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06690B" w14:textId="4BFCAB78" w:rsidR="00C92455" w:rsidRPr="001E472A" w:rsidRDefault="007D3776" w:rsidP="007D3776">
      <w:pPr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Hlk161734330"/>
      <w:r w:rsidRPr="001E472A">
        <w:rPr>
          <w:rFonts w:ascii="Times New Roman" w:hAnsi="Times New Roman" w:cs="Times New Roman"/>
          <w:b/>
          <w:bCs/>
          <w:sz w:val="28"/>
          <w:szCs w:val="28"/>
        </w:rPr>
        <w:t>OPIS PRZEDMIOTU ZAMÓWIENIA</w:t>
      </w:r>
      <w:r w:rsidR="001E472A" w:rsidRPr="001E472A">
        <w:rPr>
          <w:rFonts w:ascii="Times New Roman" w:hAnsi="Times New Roman" w:cs="Times New Roman"/>
          <w:b/>
          <w:bCs/>
          <w:sz w:val="28"/>
          <w:szCs w:val="28"/>
        </w:rPr>
        <w:t xml:space="preserve"> – część 1</w:t>
      </w:r>
    </w:p>
    <w:p w14:paraId="27971121" w14:textId="77777777" w:rsidR="007D3776" w:rsidRPr="007D3776" w:rsidRDefault="007D3776" w:rsidP="00C92455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9BBF4D9" w14:textId="2D36B5A8" w:rsidR="00C92455" w:rsidRPr="006A6568" w:rsidRDefault="007D3776" w:rsidP="007D3776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1" w:name="_Hlk219968748"/>
      <w:r w:rsidRPr="006A6568">
        <w:rPr>
          <w:rFonts w:ascii="Times New Roman" w:hAnsi="Times New Roman" w:cs="Times New Roman"/>
          <w:b/>
          <w:bCs/>
          <w:sz w:val="24"/>
          <w:szCs w:val="24"/>
        </w:rPr>
        <w:t xml:space="preserve">Wykonanie </w:t>
      </w:r>
      <w:r w:rsidR="007842AD">
        <w:rPr>
          <w:rFonts w:ascii="Times New Roman" w:hAnsi="Times New Roman" w:cs="Times New Roman"/>
          <w:b/>
          <w:bCs/>
          <w:sz w:val="24"/>
          <w:szCs w:val="24"/>
        </w:rPr>
        <w:t>robót</w:t>
      </w:r>
      <w:r w:rsidRPr="006A6568">
        <w:rPr>
          <w:rFonts w:ascii="Times New Roman" w:hAnsi="Times New Roman" w:cs="Times New Roman"/>
          <w:b/>
          <w:bCs/>
          <w:sz w:val="24"/>
          <w:szCs w:val="24"/>
        </w:rPr>
        <w:t xml:space="preserve"> remontowych w budynku Sądu Rejonowego we Włoszczowie</w:t>
      </w:r>
      <w:bookmarkEnd w:id="1"/>
    </w:p>
    <w:p w14:paraId="2AE5D4CC" w14:textId="77777777" w:rsidR="00C92455" w:rsidRPr="007D3776" w:rsidRDefault="00C92455" w:rsidP="00C92455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35131FD" w14:textId="569157B3" w:rsidR="00C92455" w:rsidRPr="00B56616" w:rsidRDefault="00C92455" w:rsidP="00B56616">
      <w:pPr>
        <w:numPr>
          <w:ilvl w:val="0"/>
          <w:numId w:val="1"/>
        </w:numPr>
        <w:spacing w:line="276" w:lineRule="auto"/>
        <w:ind w:left="340" w:hanging="3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D3776">
        <w:rPr>
          <w:rFonts w:ascii="Times New Roman" w:hAnsi="Times New Roman" w:cs="Times New Roman"/>
          <w:b/>
          <w:sz w:val="24"/>
          <w:szCs w:val="24"/>
        </w:rPr>
        <w:t xml:space="preserve"> Opis przedmiotu </w:t>
      </w:r>
      <w:r w:rsidR="007B3030">
        <w:rPr>
          <w:rFonts w:ascii="Times New Roman" w:hAnsi="Times New Roman" w:cs="Times New Roman"/>
          <w:b/>
          <w:sz w:val="24"/>
          <w:szCs w:val="24"/>
        </w:rPr>
        <w:t>z</w:t>
      </w:r>
      <w:r w:rsidRPr="007D3776">
        <w:rPr>
          <w:rFonts w:ascii="Times New Roman" w:hAnsi="Times New Roman" w:cs="Times New Roman"/>
          <w:b/>
          <w:sz w:val="24"/>
          <w:szCs w:val="24"/>
        </w:rPr>
        <w:t>amówienia</w:t>
      </w:r>
      <w:r w:rsidR="0067402B">
        <w:rPr>
          <w:rFonts w:ascii="Times New Roman" w:hAnsi="Times New Roman" w:cs="Times New Roman"/>
          <w:b/>
          <w:sz w:val="24"/>
          <w:szCs w:val="24"/>
        </w:rPr>
        <w:t xml:space="preserve"> - OPZ</w:t>
      </w:r>
    </w:p>
    <w:p w14:paraId="4575C6DE" w14:textId="1DB64B29" w:rsidR="00E03320" w:rsidRDefault="004A11CF" w:rsidP="004A11CF">
      <w:pPr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4A11CF">
        <w:rPr>
          <w:rFonts w:ascii="Times New Roman" w:hAnsi="Times New Roman"/>
          <w:sz w:val="24"/>
          <w:szCs w:val="24"/>
        </w:rPr>
        <w:t xml:space="preserve">Przedmiotem zamówienia jest przeprowadzenie </w:t>
      </w:r>
      <w:r w:rsidR="007842AD">
        <w:rPr>
          <w:rFonts w:ascii="Times New Roman" w:hAnsi="Times New Roman"/>
          <w:sz w:val="24"/>
          <w:szCs w:val="24"/>
        </w:rPr>
        <w:t>robót</w:t>
      </w:r>
      <w:r w:rsidRPr="004A11CF">
        <w:rPr>
          <w:rFonts w:ascii="Times New Roman" w:hAnsi="Times New Roman"/>
          <w:sz w:val="24"/>
          <w:szCs w:val="24"/>
        </w:rPr>
        <w:t xml:space="preserve"> remontowych w budynku Sądu Rejonowego we Włoszczowie ul. </w:t>
      </w:r>
      <w:r w:rsidR="007842AD">
        <w:rPr>
          <w:rFonts w:ascii="Times New Roman" w:hAnsi="Times New Roman"/>
          <w:sz w:val="24"/>
          <w:szCs w:val="24"/>
        </w:rPr>
        <w:t xml:space="preserve">T. </w:t>
      </w:r>
      <w:r w:rsidRPr="004A11CF">
        <w:rPr>
          <w:rFonts w:ascii="Times New Roman" w:hAnsi="Times New Roman"/>
          <w:sz w:val="24"/>
          <w:szCs w:val="24"/>
        </w:rPr>
        <w:t xml:space="preserve">Kusocińskiego 11. W ramach powyższych </w:t>
      </w:r>
      <w:r w:rsidR="007842AD">
        <w:rPr>
          <w:rFonts w:ascii="Times New Roman" w:hAnsi="Times New Roman"/>
          <w:sz w:val="24"/>
          <w:szCs w:val="24"/>
        </w:rPr>
        <w:t xml:space="preserve">robót </w:t>
      </w:r>
      <w:r w:rsidRPr="004A11CF">
        <w:rPr>
          <w:rFonts w:ascii="Times New Roman" w:hAnsi="Times New Roman"/>
          <w:sz w:val="24"/>
          <w:szCs w:val="24"/>
        </w:rPr>
        <w:t>planowane jest wykonanie między innymi: remontu tarasu polegający na zerwaniu istniejących płytek gresowych</w:t>
      </w:r>
      <w:r w:rsidR="007842AD">
        <w:rPr>
          <w:rFonts w:ascii="Times New Roman" w:hAnsi="Times New Roman"/>
          <w:sz w:val="24"/>
          <w:szCs w:val="24"/>
        </w:rPr>
        <w:t xml:space="preserve"> wraz z warstwą spadkową</w:t>
      </w:r>
      <w:r w:rsidRPr="004A11CF">
        <w:rPr>
          <w:rFonts w:ascii="Times New Roman" w:hAnsi="Times New Roman"/>
          <w:sz w:val="24"/>
          <w:szCs w:val="24"/>
        </w:rPr>
        <w:t xml:space="preserve"> i ułożenie nowych </w:t>
      </w:r>
      <w:r w:rsidR="007842AD">
        <w:rPr>
          <w:rFonts w:ascii="Times New Roman" w:hAnsi="Times New Roman"/>
          <w:sz w:val="24"/>
          <w:szCs w:val="24"/>
        </w:rPr>
        <w:t xml:space="preserve">w formie tarasu wentylowanego </w:t>
      </w:r>
      <w:r w:rsidRPr="004A11CF">
        <w:rPr>
          <w:rFonts w:ascii="Times New Roman" w:hAnsi="Times New Roman"/>
          <w:sz w:val="24"/>
          <w:szCs w:val="24"/>
        </w:rPr>
        <w:t xml:space="preserve">wraz z montażem odwodnienia i nałożeniem powłoki żywicznej, wymianę uszkodzonych dachówek na dachu budynku, częściowy demontażu i montażu zabudowy sufitu z płyt gipsowo – kartonowych </w:t>
      </w:r>
      <w:r w:rsidR="007842AD">
        <w:rPr>
          <w:rFonts w:ascii="Times New Roman" w:hAnsi="Times New Roman"/>
          <w:sz w:val="24"/>
          <w:szCs w:val="24"/>
        </w:rPr>
        <w:t>w</w:t>
      </w:r>
      <w:r w:rsidRPr="004A11CF">
        <w:rPr>
          <w:rFonts w:ascii="Times New Roman" w:hAnsi="Times New Roman"/>
          <w:sz w:val="24"/>
          <w:szCs w:val="24"/>
        </w:rPr>
        <w:t xml:space="preserve"> sali konferencyjnej wraz z malowaniem  ścian i sufitu oraz malowanie jednego pomieszczenia.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756E25D4" w14:textId="2EE60E76" w:rsidR="0067402B" w:rsidRDefault="0067402B" w:rsidP="004A11CF">
      <w:pPr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Szczegółowy zakres robót remontowych został zawarty w </w:t>
      </w:r>
      <w:bookmarkStart w:id="2" w:name="_Hlk226980345"/>
      <w:r>
        <w:rPr>
          <w:rFonts w:ascii="Times New Roman" w:hAnsi="Times New Roman"/>
          <w:sz w:val="24"/>
          <w:szCs w:val="24"/>
        </w:rPr>
        <w:t>Specyfikacji Technicznej Wykonania i Odbioru Robót (</w:t>
      </w:r>
      <w:proofErr w:type="spellStart"/>
      <w:r>
        <w:rPr>
          <w:rFonts w:ascii="Times New Roman" w:hAnsi="Times New Roman"/>
          <w:sz w:val="24"/>
          <w:szCs w:val="24"/>
        </w:rPr>
        <w:t>STWiOR</w:t>
      </w:r>
      <w:proofErr w:type="spellEnd"/>
      <w:r>
        <w:rPr>
          <w:rFonts w:ascii="Times New Roman" w:hAnsi="Times New Roman"/>
          <w:sz w:val="24"/>
          <w:szCs w:val="24"/>
        </w:rPr>
        <w:t>)</w:t>
      </w:r>
      <w:bookmarkEnd w:id="2"/>
      <w:r>
        <w:rPr>
          <w:rFonts w:ascii="Times New Roman" w:hAnsi="Times New Roman"/>
          <w:sz w:val="24"/>
          <w:szCs w:val="24"/>
        </w:rPr>
        <w:t>, który stanowi załącznik nr 3 do OPZ.</w:t>
      </w:r>
    </w:p>
    <w:p w14:paraId="5AC867E9" w14:textId="525B08F7" w:rsidR="00C92455" w:rsidRDefault="007B3030" w:rsidP="004A11CF">
      <w:pPr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W </w:t>
      </w:r>
      <w:r w:rsidRPr="007B3030">
        <w:rPr>
          <w:rFonts w:ascii="Times New Roman" w:hAnsi="Times New Roman"/>
          <w:sz w:val="24"/>
          <w:szCs w:val="24"/>
        </w:rPr>
        <w:t>Opis</w:t>
      </w:r>
      <w:r>
        <w:rPr>
          <w:rFonts w:ascii="Times New Roman" w:hAnsi="Times New Roman"/>
          <w:sz w:val="24"/>
          <w:szCs w:val="24"/>
        </w:rPr>
        <w:t>ie</w:t>
      </w:r>
      <w:r w:rsidRPr="007B3030">
        <w:rPr>
          <w:rFonts w:ascii="Times New Roman" w:hAnsi="Times New Roman"/>
          <w:sz w:val="24"/>
          <w:szCs w:val="24"/>
        </w:rPr>
        <w:t xml:space="preserve"> przedmiotu zamówienia</w:t>
      </w:r>
      <w:r>
        <w:rPr>
          <w:rFonts w:ascii="Times New Roman" w:hAnsi="Times New Roman"/>
          <w:sz w:val="24"/>
          <w:szCs w:val="24"/>
        </w:rPr>
        <w:t xml:space="preserve"> sformułowanie Zamawiający oznacza Sąd Okręgowy </w:t>
      </w:r>
      <w:r w:rsidR="00E03320">
        <w:rPr>
          <w:rFonts w:ascii="Times New Roman" w:hAnsi="Times New Roman"/>
          <w:sz w:val="24"/>
          <w:szCs w:val="24"/>
        </w:rPr>
        <w:br/>
      </w:r>
      <w:r>
        <w:rPr>
          <w:rFonts w:ascii="Times New Roman" w:hAnsi="Times New Roman"/>
          <w:sz w:val="24"/>
          <w:szCs w:val="24"/>
        </w:rPr>
        <w:t xml:space="preserve">w Kielcach, </w:t>
      </w:r>
      <w:r w:rsidR="00623C32">
        <w:rPr>
          <w:rFonts w:ascii="Times New Roman" w:hAnsi="Times New Roman"/>
          <w:sz w:val="24"/>
          <w:szCs w:val="24"/>
        </w:rPr>
        <w:t xml:space="preserve">a </w:t>
      </w:r>
      <w:r>
        <w:rPr>
          <w:rFonts w:ascii="Times New Roman" w:hAnsi="Times New Roman"/>
          <w:sz w:val="24"/>
          <w:szCs w:val="24"/>
        </w:rPr>
        <w:t>Użytkownik – Sąd Rejonowy we Włoszczowie.</w:t>
      </w:r>
    </w:p>
    <w:p w14:paraId="46C7ABE2" w14:textId="77777777" w:rsidR="004A11CF" w:rsidRPr="00B56616" w:rsidRDefault="004A11CF" w:rsidP="004A11CF">
      <w:pPr>
        <w:spacing w:line="276" w:lineRule="auto"/>
        <w:jc w:val="both"/>
        <w:rPr>
          <w:rFonts w:ascii="Times New Roman" w:hAnsi="Times New Roman"/>
          <w:sz w:val="24"/>
          <w:szCs w:val="24"/>
        </w:rPr>
      </w:pPr>
    </w:p>
    <w:p w14:paraId="260F8411" w14:textId="4D9E31C4" w:rsidR="00C92455" w:rsidRPr="00B56616" w:rsidRDefault="00C92455" w:rsidP="00C92455">
      <w:pPr>
        <w:numPr>
          <w:ilvl w:val="0"/>
          <w:numId w:val="1"/>
        </w:numPr>
        <w:spacing w:line="276" w:lineRule="auto"/>
        <w:ind w:left="340" w:hanging="3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D3776">
        <w:rPr>
          <w:rFonts w:ascii="Times New Roman" w:hAnsi="Times New Roman" w:cs="Times New Roman"/>
          <w:b/>
          <w:sz w:val="24"/>
          <w:szCs w:val="24"/>
        </w:rPr>
        <w:t xml:space="preserve"> Stan istniejący:</w:t>
      </w:r>
    </w:p>
    <w:p w14:paraId="5B401AFD" w14:textId="592D09C3" w:rsidR="00C154A5" w:rsidRDefault="004F38AE" w:rsidP="009164F2">
      <w:pPr>
        <w:pStyle w:val="Akapitzlist"/>
        <w:spacing w:line="276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W wyniku przeprowadzonej kontroli stanu technicznego budynku stwierdzono, iż na tarasie budynku, na pierwszym piętrze, </w:t>
      </w:r>
      <w:r w:rsidR="00B56616">
        <w:rPr>
          <w:rFonts w:ascii="Times New Roman" w:hAnsi="Times New Roman"/>
          <w:sz w:val="24"/>
          <w:szCs w:val="24"/>
        </w:rPr>
        <w:t>źle</w:t>
      </w:r>
      <w:r>
        <w:rPr>
          <w:rFonts w:ascii="Times New Roman" w:hAnsi="Times New Roman"/>
          <w:sz w:val="24"/>
          <w:szCs w:val="24"/>
        </w:rPr>
        <w:t xml:space="preserve"> spływa woda opadowa</w:t>
      </w:r>
      <w:r w:rsidR="00B56616">
        <w:rPr>
          <w:rFonts w:ascii="Times New Roman" w:hAnsi="Times New Roman"/>
          <w:sz w:val="24"/>
          <w:szCs w:val="24"/>
        </w:rPr>
        <w:t>, t</w:t>
      </w:r>
      <w:r w:rsidR="005F6014">
        <w:rPr>
          <w:rFonts w:ascii="Times New Roman" w:hAnsi="Times New Roman"/>
          <w:sz w:val="24"/>
          <w:szCs w:val="24"/>
        </w:rPr>
        <w:t>worząc przez długi okres czasu zalegające kałuże</w:t>
      </w:r>
      <w:r w:rsidR="00B56616">
        <w:rPr>
          <w:rFonts w:ascii="Times New Roman" w:hAnsi="Times New Roman"/>
          <w:sz w:val="24"/>
          <w:szCs w:val="24"/>
        </w:rPr>
        <w:t xml:space="preserve"> </w:t>
      </w:r>
      <w:r w:rsidR="005F6014">
        <w:rPr>
          <w:rFonts w:ascii="Times New Roman" w:hAnsi="Times New Roman"/>
          <w:sz w:val="24"/>
          <w:szCs w:val="24"/>
        </w:rPr>
        <w:t>wody.</w:t>
      </w:r>
      <w:r>
        <w:rPr>
          <w:rFonts w:ascii="Times New Roman" w:hAnsi="Times New Roman"/>
          <w:sz w:val="24"/>
          <w:szCs w:val="24"/>
        </w:rPr>
        <w:t xml:space="preserve"> Ponadto na dachu budynku stwierdzono </w:t>
      </w:r>
      <w:r w:rsidR="005F6014">
        <w:rPr>
          <w:rFonts w:ascii="Times New Roman" w:hAnsi="Times New Roman"/>
          <w:sz w:val="24"/>
          <w:szCs w:val="24"/>
        </w:rPr>
        <w:t xml:space="preserve">uszkodzenie kilku dachówek przez które dostaje się woda opadowa na strych budynku. </w:t>
      </w:r>
      <w:r w:rsidR="00B56616">
        <w:rPr>
          <w:rFonts w:ascii="Times New Roman" w:hAnsi="Times New Roman"/>
          <w:sz w:val="24"/>
          <w:szCs w:val="24"/>
        </w:rPr>
        <w:t>Podczas długotrwałych opadów deszczu ilość tej wody jest na tyle duża, iż przesiąka przez strop co</w:t>
      </w:r>
      <w:r w:rsidR="005F6014">
        <w:rPr>
          <w:rFonts w:ascii="Times New Roman" w:hAnsi="Times New Roman"/>
          <w:sz w:val="24"/>
          <w:szCs w:val="24"/>
        </w:rPr>
        <w:t xml:space="preserve"> spowodowało zalanie </w:t>
      </w:r>
      <w:r w:rsidR="009164F2">
        <w:rPr>
          <w:rFonts w:ascii="Times New Roman" w:hAnsi="Times New Roman"/>
          <w:sz w:val="24"/>
          <w:szCs w:val="24"/>
        </w:rPr>
        <w:br/>
      </w:r>
      <w:r w:rsidR="005F6014">
        <w:rPr>
          <w:rFonts w:ascii="Times New Roman" w:hAnsi="Times New Roman"/>
          <w:sz w:val="24"/>
          <w:szCs w:val="24"/>
        </w:rPr>
        <w:t>i uszkodzenie sufitu podwieszanego w pomieszczeniu sali konferencyjnej</w:t>
      </w:r>
      <w:r w:rsidR="004A11CF">
        <w:rPr>
          <w:rFonts w:ascii="Times New Roman" w:hAnsi="Times New Roman"/>
          <w:sz w:val="24"/>
          <w:szCs w:val="24"/>
        </w:rPr>
        <w:t xml:space="preserve"> i</w:t>
      </w:r>
      <w:r w:rsidR="004A11CF" w:rsidRPr="004A11CF">
        <w:t xml:space="preserve"> </w:t>
      </w:r>
      <w:r w:rsidR="004A11CF">
        <w:rPr>
          <w:rFonts w:ascii="Times New Roman" w:hAnsi="Times New Roman"/>
          <w:sz w:val="24"/>
          <w:szCs w:val="24"/>
        </w:rPr>
        <w:t>w p</w:t>
      </w:r>
      <w:r w:rsidR="004A11CF" w:rsidRPr="004A11CF">
        <w:rPr>
          <w:rFonts w:ascii="Times New Roman" w:hAnsi="Times New Roman"/>
          <w:sz w:val="24"/>
          <w:szCs w:val="24"/>
        </w:rPr>
        <w:t>rzyjazny</w:t>
      </w:r>
      <w:r w:rsidR="004A11CF">
        <w:rPr>
          <w:rFonts w:ascii="Times New Roman" w:hAnsi="Times New Roman"/>
          <w:sz w:val="24"/>
          <w:szCs w:val="24"/>
        </w:rPr>
        <w:t>m</w:t>
      </w:r>
      <w:r w:rsidR="004A11CF" w:rsidRPr="004A11CF">
        <w:rPr>
          <w:rFonts w:ascii="Times New Roman" w:hAnsi="Times New Roman"/>
          <w:sz w:val="24"/>
          <w:szCs w:val="24"/>
        </w:rPr>
        <w:t xml:space="preserve"> pok</w:t>
      </w:r>
      <w:r w:rsidR="004A11CF">
        <w:rPr>
          <w:rFonts w:ascii="Times New Roman" w:hAnsi="Times New Roman"/>
          <w:sz w:val="24"/>
          <w:szCs w:val="24"/>
        </w:rPr>
        <w:t>oju</w:t>
      </w:r>
      <w:r w:rsidR="004A11CF" w:rsidRPr="004A11CF">
        <w:rPr>
          <w:rFonts w:ascii="Times New Roman" w:hAnsi="Times New Roman"/>
          <w:sz w:val="24"/>
          <w:szCs w:val="24"/>
        </w:rPr>
        <w:t xml:space="preserve"> przesłuchań dla dzieci i osób nieletnich</w:t>
      </w:r>
      <w:r w:rsidR="004A11CF">
        <w:rPr>
          <w:rFonts w:ascii="Times New Roman" w:hAnsi="Times New Roman"/>
          <w:sz w:val="24"/>
          <w:szCs w:val="24"/>
        </w:rPr>
        <w:t xml:space="preserve"> </w:t>
      </w:r>
      <w:r w:rsidR="005F6014">
        <w:rPr>
          <w:rFonts w:ascii="Times New Roman" w:hAnsi="Times New Roman"/>
          <w:sz w:val="24"/>
          <w:szCs w:val="24"/>
        </w:rPr>
        <w:t xml:space="preserve">. </w:t>
      </w:r>
    </w:p>
    <w:p w14:paraId="63B11CD1" w14:textId="77777777" w:rsidR="00C154A5" w:rsidRPr="00C154A5" w:rsidRDefault="00C154A5" w:rsidP="00C154A5">
      <w:pPr>
        <w:pStyle w:val="Akapitzlist"/>
        <w:spacing w:line="276" w:lineRule="auto"/>
        <w:ind w:firstLine="0"/>
        <w:jc w:val="both"/>
        <w:rPr>
          <w:rFonts w:ascii="Times New Roman" w:hAnsi="Times New Roman"/>
          <w:sz w:val="24"/>
          <w:szCs w:val="24"/>
        </w:rPr>
      </w:pPr>
    </w:p>
    <w:p w14:paraId="50C2870F" w14:textId="5B312B96" w:rsidR="00AC0A82" w:rsidRPr="00B56616" w:rsidRDefault="00C92455" w:rsidP="00F54C4D">
      <w:pPr>
        <w:pStyle w:val="Akapitzlist"/>
        <w:numPr>
          <w:ilvl w:val="0"/>
          <w:numId w:val="1"/>
        </w:numPr>
        <w:spacing w:line="276" w:lineRule="auto"/>
        <w:jc w:val="both"/>
        <w:rPr>
          <w:rFonts w:ascii="Times New Roman" w:hAnsi="Times New Roman"/>
          <w:b/>
          <w:sz w:val="24"/>
          <w:szCs w:val="24"/>
        </w:rPr>
      </w:pPr>
      <w:r w:rsidRPr="00E76210">
        <w:rPr>
          <w:rFonts w:ascii="Times New Roman" w:hAnsi="Times New Roman"/>
          <w:b/>
          <w:sz w:val="24"/>
          <w:szCs w:val="24"/>
        </w:rPr>
        <w:t>Zakres prac przygotowawczych i organizacyjnych:</w:t>
      </w:r>
    </w:p>
    <w:p w14:paraId="7D9424C7" w14:textId="52E40CF1" w:rsidR="00C92455" w:rsidRPr="007D3776" w:rsidRDefault="00C92455" w:rsidP="00E76210">
      <w:pPr>
        <w:pStyle w:val="Akapitzlist"/>
        <w:spacing w:line="276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D3776">
        <w:rPr>
          <w:rFonts w:ascii="Times New Roman" w:hAnsi="Times New Roman"/>
          <w:sz w:val="24"/>
          <w:szCs w:val="24"/>
        </w:rPr>
        <w:t xml:space="preserve">Prace przygotowawcze i organizacyjne, należy wykonać zgodnie z niniejszym opisem przedmiotu zamówienia oraz wiedzą i doświadczeniem </w:t>
      </w:r>
      <w:r w:rsidR="00623C32">
        <w:rPr>
          <w:rFonts w:ascii="Times New Roman" w:hAnsi="Times New Roman"/>
          <w:sz w:val="24"/>
          <w:szCs w:val="24"/>
        </w:rPr>
        <w:t>w</w:t>
      </w:r>
      <w:r w:rsidRPr="007D3776">
        <w:rPr>
          <w:rFonts w:ascii="Times New Roman" w:hAnsi="Times New Roman"/>
          <w:sz w:val="24"/>
          <w:szCs w:val="24"/>
        </w:rPr>
        <w:t>ykonawcy</w:t>
      </w:r>
      <w:r w:rsidR="00623C32">
        <w:rPr>
          <w:rFonts w:ascii="Times New Roman" w:hAnsi="Times New Roman"/>
          <w:sz w:val="24"/>
          <w:szCs w:val="24"/>
        </w:rPr>
        <w:t xml:space="preserve"> prac remontowych</w:t>
      </w:r>
      <w:r w:rsidR="00623C32" w:rsidRPr="007D3776">
        <w:rPr>
          <w:rFonts w:ascii="Times New Roman" w:hAnsi="Times New Roman"/>
          <w:sz w:val="24"/>
          <w:szCs w:val="24"/>
        </w:rPr>
        <w:t xml:space="preserve">, </w:t>
      </w:r>
      <w:r w:rsidRPr="007D3776">
        <w:rPr>
          <w:rFonts w:ascii="Times New Roman" w:hAnsi="Times New Roman"/>
          <w:sz w:val="24"/>
          <w:szCs w:val="24"/>
        </w:rPr>
        <w:t>a także zgodnie ze sztuką budowlaną.</w:t>
      </w:r>
    </w:p>
    <w:p w14:paraId="3753EB71" w14:textId="77777777" w:rsidR="00C92455" w:rsidRPr="007D3776" w:rsidRDefault="00C92455" w:rsidP="00C92455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3776">
        <w:rPr>
          <w:rFonts w:ascii="Times New Roman" w:hAnsi="Times New Roman" w:cs="Times New Roman"/>
          <w:sz w:val="24"/>
          <w:szCs w:val="24"/>
        </w:rPr>
        <w:t>Prace przygotowawcze powinny obejmować między innymi :</w:t>
      </w:r>
    </w:p>
    <w:p w14:paraId="297C1F5A" w14:textId="53D96076" w:rsidR="00C92455" w:rsidRPr="007D3776" w:rsidRDefault="004B6767" w:rsidP="00623C32">
      <w:pPr>
        <w:pStyle w:val="Akapitzlist"/>
        <w:numPr>
          <w:ilvl w:val="0"/>
          <w:numId w:val="7"/>
        </w:numPr>
        <w:tabs>
          <w:tab w:val="clear" w:pos="1437"/>
          <w:tab w:val="num" w:pos="567"/>
        </w:tabs>
        <w:spacing w:line="276" w:lineRule="auto"/>
        <w:ind w:left="426" w:hanging="28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</w:t>
      </w:r>
      <w:r w:rsidR="00C92455" w:rsidRPr="007D3776">
        <w:rPr>
          <w:rFonts w:ascii="Times New Roman" w:hAnsi="Times New Roman"/>
          <w:sz w:val="24"/>
          <w:szCs w:val="24"/>
        </w:rPr>
        <w:t xml:space="preserve">rzygotowanie miejsca pracy, </w:t>
      </w:r>
    </w:p>
    <w:p w14:paraId="19CB763F" w14:textId="1D2183BF" w:rsidR="00C92455" w:rsidRPr="007D3776" w:rsidRDefault="004B6767" w:rsidP="00623C32">
      <w:pPr>
        <w:pStyle w:val="Akapitzlist"/>
        <w:numPr>
          <w:ilvl w:val="0"/>
          <w:numId w:val="7"/>
        </w:numPr>
        <w:tabs>
          <w:tab w:val="clear" w:pos="1437"/>
          <w:tab w:val="num" w:pos="567"/>
        </w:tabs>
        <w:spacing w:line="276" w:lineRule="auto"/>
        <w:ind w:left="426" w:hanging="28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</w:t>
      </w:r>
      <w:r w:rsidR="00C92455" w:rsidRPr="007D3776">
        <w:rPr>
          <w:rFonts w:ascii="Times New Roman" w:hAnsi="Times New Roman"/>
          <w:sz w:val="24"/>
          <w:szCs w:val="24"/>
        </w:rPr>
        <w:t xml:space="preserve">abezpieczenie elementów nieobjętych przedmiotem zamówienia, tj. </w:t>
      </w:r>
      <w:r>
        <w:rPr>
          <w:rFonts w:ascii="Times New Roman" w:hAnsi="Times New Roman"/>
          <w:sz w:val="24"/>
          <w:szCs w:val="24"/>
        </w:rPr>
        <w:t xml:space="preserve">ściany, podłogi, okna i drzwi podczas prac </w:t>
      </w:r>
      <w:r w:rsidR="006004EA">
        <w:rPr>
          <w:rFonts w:ascii="Times New Roman" w:hAnsi="Times New Roman"/>
          <w:sz w:val="24"/>
          <w:szCs w:val="24"/>
        </w:rPr>
        <w:t xml:space="preserve">na tarasie i </w:t>
      </w:r>
      <w:r>
        <w:rPr>
          <w:rFonts w:ascii="Times New Roman" w:hAnsi="Times New Roman"/>
          <w:sz w:val="24"/>
          <w:szCs w:val="24"/>
        </w:rPr>
        <w:t>wewnątrz budynku</w:t>
      </w:r>
      <w:r w:rsidR="00C92455" w:rsidRPr="007D3776">
        <w:rPr>
          <w:rFonts w:ascii="Times New Roman" w:hAnsi="Times New Roman"/>
          <w:sz w:val="24"/>
          <w:szCs w:val="24"/>
        </w:rPr>
        <w:t xml:space="preserve"> itp.,</w:t>
      </w:r>
    </w:p>
    <w:p w14:paraId="2D840B5B" w14:textId="6978637A" w:rsidR="00C92455" w:rsidRDefault="004B6767" w:rsidP="00623C32">
      <w:pPr>
        <w:pStyle w:val="Akapitzlist"/>
        <w:numPr>
          <w:ilvl w:val="0"/>
          <w:numId w:val="7"/>
        </w:numPr>
        <w:tabs>
          <w:tab w:val="clear" w:pos="1437"/>
          <w:tab w:val="num" w:pos="567"/>
        </w:tabs>
        <w:spacing w:line="276" w:lineRule="auto"/>
        <w:ind w:left="426" w:hanging="28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</w:t>
      </w:r>
      <w:r w:rsidR="00C92455" w:rsidRPr="007D3776">
        <w:rPr>
          <w:rFonts w:ascii="Times New Roman" w:hAnsi="Times New Roman"/>
          <w:sz w:val="24"/>
          <w:szCs w:val="24"/>
        </w:rPr>
        <w:t>abezpieczenie</w:t>
      </w:r>
      <w:r w:rsidR="00C05762">
        <w:rPr>
          <w:rFonts w:ascii="Times New Roman" w:hAnsi="Times New Roman"/>
          <w:sz w:val="24"/>
          <w:szCs w:val="24"/>
        </w:rPr>
        <w:t xml:space="preserve">, </w:t>
      </w:r>
      <w:r w:rsidR="004A11CF">
        <w:rPr>
          <w:rFonts w:ascii="Times New Roman" w:hAnsi="Times New Roman"/>
          <w:sz w:val="24"/>
          <w:szCs w:val="24"/>
        </w:rPr>
        <w:t xml:space="preserve">miejsc prowadzenia prac budowlanych, a w szczególności </w:t>
      </w:r>
      <w:r w:rsidR="00C05762">
        <w:rPr>
          <w:rFonts w:ascii="Times New Roman" w:hAnsi="Times New Roman"/>
          <w:sz w:val="24"/>
          <w:szCs w:val="24"/>
        </w:rPr>
        <w:t>podczas pracy na dachu,</w:t>
      </w:r>
      <w:r w:rsidR="00C92455" w:rsidRPr="007D3776">
        <w:rPr>
          <w:rFonts w:ascii="Times New Roman" w:hAnsi="Times New Roman"/>
          <w:sz w:val="24"/>
          <w:szCs w:val="24"/>
        </w:rPr>
        <w:t xml:space="preserve"> przed osobami postronnymi</w:t>
      </w:r>
      <w:r w:rsidR="00623C32">
        <w:rPr>
          <w:rFonts w:ascii="Times New Roman" w:hAnsi="Times New Roman"/>
          <w:sz w:val="24"/>
          <w:szCs w:val="24"/>
        </w:rPr>
        <w:t>,</w:t>
      </w:r>
    </w:p>
    <w:p w14:paraId="3DB46BF0" w14:textId="62EBC0E3" w:rsidR="00C92455" w:rsidRPr="007D3776" w:rsidRDefault="00C92455" w:rsidP="00C92455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3776">
        <w:rPr>
          <w:rFonts w:ascii="Times New Roman" w:hAnsi="Times New Roman" w:cs="Times New Roman"/>
          <w:sz w:val="24"/>
          <w:szCs w:val="24"/>
        </w:rPr>
        <w:t xml:space="preserve">Odpady powstałe w trakcie realizacji prac powinny być segregowane i sukcesywnie </w:t>
      </w:r>
      <w:r w:rsidR="004B6767">
        <w:rPr>
          <w:rFonts w:ascii="Times New Roman" w:hAnsi="Times New Roman" w:cs="Times New Roman"/>
          <w:sz w:val="24"/>
          <w:szCs w:val="24"/>
        </w:rPr>
        <w:t>usuwane</w:t>
      </w:r>
      <w:r w:rsidRPr="007D3776">
        <w:rPr>
          <w:rFonts w:ascii="Times New Roman" w:hAnsi="Times New Roman" w:cs="Times New Roman"/>
          <w:sz w:val="24"/>
          <w:szCs w:val="24"/>
        </w:rPr>
        <w:t xml:space="preserve">                 z miejsca </w:t>
      </w:r>
      <w:r w:rsidR="00B56616">
        <w:rPr>
          <w:rFonts w:ascii="Times New Roman" w:hAnsi="Times New Roman" w:cs="Times New Roman"/>
          <w:sz w:val="24"/>
          <w:szCs w:val="24"/>
        </w:rPr>
        <w:t>prowadzonych prac remontowych</w:t>
      </w:r>
      <w:r w:rsidRPr="007D3776">
        <w:rPr>
          <w:rFonts w:ascii="Times New Roman" w:hAnsi="Times New Roman" w:cs="Times New Roman"/>
          <w:sz w:val="24"/>
          <w:szCs w:val="24"/>
        </w:rPr>
        <w:t>. Po zakończeniu robót Wykonawca usunie wszystkie zabezpieczania, a teren robót uporządkuje i odda Zamawiającemu w stanie nie gorszym niż został przekazany Wykonawcy.</w:t>
      </w:r>
      <w:r w:rsidR="004B6767">
        <w:rPr>
          <w:rFonts w:ascii="Times New Roman" w:hAnsi="Times New Roman" w:cs="Times New Roman"/>
          <w:sz w:val="24"/>
          <w:szCs w:val="24"/>
        </w:rPr>
        <w:t xml:space="preserve"> </w:t>
      </w:r>
      <w:r w:rsidRPr="007D3776">
        <w:rPr>
          <w:rFonts w:ascii="Times New Roman" w:hAnsi="Times New Roman" w:cs="Times New Roman"/>
          <w:sz w:val="24"/>
          <w:szCs w:val="24"/>
        </w:rPr>
        <w:t>W przypadku powstałych zniszczeń czy uszkodzeń elementów, nieobjętych zakresem przedmiotu zamówienia Wykonawca naprawi je na swój koszt.</w:t>
      </w:r>
    </w:p>
    <w:p w14:paraId="4D9DB3C6" w14:textId="7EEA0F94" w:rsidR="00C92455" w:rsidRDefault="00C92455" w:rsidP="00C92455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3776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14:paraId="74648AA3" w14:textId="77777777" w:rsidR="006F6A1F" w:rsidRPr="007D3776" w:rsidRDefault="006F6A1F" w:rsidP="00C92455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3929BE7" w14:textId="3AED9FA5" w:rsidR="00C92455" w:rsidRPr="00B56616" w:rsidRDefault="00C92455" w:rsidP="00B56616">
      <w:pPr>
        <w:pStyle w:val="Akapitzlist"/>
        <w:numPr>
          <w:ilvl w:val="0"/>
          <w:numId w:val="1"/>
        </w:numPr>
        <w:spacing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7D3776">
        <w:rPr>
          <w:rFonts w:ascii="Times New Roman" w:hAnsi="Times New Roman"/>
          <w:b/>
          <w:bCs/>
          <w:sz w:val="24"/>
          <w:szCs w:val="24"/>
        </w:rPr>
        <w:t xml:space="preserve">Zakres </w:t>
      </w:r>
      <w:r w:rsidR="006F6A1F">
        <w:rPr>
          <w:rFonts w:ascii="Times New Roman" w:hAnsi="Times New Roman"/>
          <w:b/>
          <w:bCs/>
          <w:sz w:val="24"/>
          <w:szCs w:val="24"/>
        </w:rPr>
        <w:t>robót</w:t>
      </w:r>
      <w:r w:rsidRPr="007D3776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F54C4D">
        <w:rPr>
          <w:rFonts w:ascii="Times New Roman" w:hAnsi="Times New Roman"/>
          <w:b/>
          <w:bCs/>
          <w:sz w:val="24"/>
          <w:szCs w:val="24"/>
        </w:rPr>
        <w:t>remontowych</w:t>
      </w:r>
      <w:r w:rsidR="006F6A1F">
        <w:rPr>
          <w:rFonts w:ascii="Times New Roman" w:hAnsi="Times New Roman"/>
          <w:b/>
          <w:bCs/>
          <w:sz w:val="24"/>
          <w:szCs w:val="24"/>
        </w:rPr>
        <w:t xml:space="preserve"> obejmuje</w:t>
      </w:r>
      <w:r w:rsidRPr="007D3776">
        <w:rPr>
          <w:rFonts w:ascii="Times New Roman" w:hAnsi="Times New Roman"/>
          <w:b/>
          <w:bCs/>
          <w:sz w:val="24"/>
          <w:szCs w:val="24"/>
        </w:rPr>
        <w:t>:</w:t>
      </w:r>
    </w:p>
    <w:p w14:paraId="027F356B" w14:textId="69ECACBA" w:rsidR="00A56788" w:rsidRPr="00A56788" w:rsidRDefault="00C05762" w:rsidP="009164F2">
      <w:pPr>
        <w:pStyle w:val="Akapitzlist"/>
        <w:numPr>
          <w:ilvl w:val="0"/>
          <w:numId w:val="8"/>
        </w:numPr>
        <w:spacing w:line="276" w:lineRule="auto"/>
        <w:ind w:left="426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Taras</w:t>
      </w:r>
      <w:r w:rsidR="00A56788" w:rsidRPr="00A56788">
        <w:rPr>
          <w:rFonts w:ascii="Times New Roman" w:hAnsi="Times New Roman"/>
          <w:b/>
          <w:bCs/>
          <w:sz w:val="24"/>
          <w:szCs w:val="24"/>
        </w:rPr>
        <w:t>.</w:t>
      </w:r>
    </w:p>
    <w:p w14:paraId="7E11A957" w14:textId="2DB19A98" w:rsidR="0078591B" w:rsidRPr="00EC6BDF" w:rsidRDefault="00B56616" w:rsidP="00EC6BDF">
      <w:pPr>
        <w:pStyle w:val="Akapitzlist"/>
        <w:spacing w:line="276" w:lineRule="auto"/>
        <w:ind w:left="284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Prace remontowe na tarasie </w:t>
      </w:r>
      <w:r w:rsidR="00F11185">
        <w:rPr>
          <w:rFonts w:ascii="Times New Roman" w:hAnsi="Times New Roman"/>
          <w:sz w:val="24"/>
          <w:szCs w:val="24"/>
        </w:rPr>
        <w:t xml:space="preserve">w pierwszej kolejności </w:t>
      </w:r>
      <w:r>
        <w:rPr>
          <w:rFonts w:ascii="Times New Roman" w:hAnsi="Times New Roman"/>
          <w:sz w:val="24"/>
          <w:szCs w:val="24"/>
        </w:rPr>
        <w:t>polegać będą na r</w:t>
      </w:r>
      <w:r w:rsidR="004B6767">
        <w:rPr>
          <w:rFonts w:ascii="Times New Roman" w:hAnsi="Times New Roman"/>
          <w:sz w:val="24"/>
          <w:szCs w:val="24"/>
        </w:rPr>
        <w:t>ozebrani</w:t>
      </w:r>
      <w:r>
        <w:rPr>
          <w:rFonts w:ascii="Times New Roman" w:hAnsi="Times New Roman"/>
          <w:sz w:val="24"/>
          <w:szCs w:val="24"/>
        </w:rPr>
        <w:t>u</w:t>
      </w:r>
      <w:r w:rsidR="004B6767">
        <w:rPr>
          <w:rFonts w:ascii="Times New Roman" w:hAnsi="Times New Roman"/>
          <w:sz w:val="24"/>
          <w:szCs w:val="24"/>
        </w:rPr>
        <w:t xml:space="preserve"> </w:t>
      </w:r>
      <w:r w:rsidR="00C05762">
        <w:rPr>
          <w:rFonts w:ascii="Times New Roman" w:hAnsi="Times New Roman"/>
          <w:sz w:val="24"/>
          <w:szCs w:val="24"/>
        </w:rPr>
        <w:t>posadzki wykonanej z płytek gresowych</w:t>
      </w:r>
      <w:r w:rsidR="0028152F">
        <w:rPr>
          <w:rFonts w:ascii="Times New Roman" w:hAnsi="Times New Roman"/>
          <w:sz w:val="24"/>
          <w:szCs w:val="24"/>
        </w:rPr>
        <w:t>,</w:t>
      </w:r>
      <w:r w:rsidR="00EC6BDF">
        <w:rPr>
          <w:rFonts w:ascii="Times New Roman" w:hAnsi="Times New Roman"/>
          <w:sz w:val="24"/>
          <w:szCs w:val="24"/>
        </w:rPr>
        <w:t xml:space="preserve"> skuciu warstwy spadkowej i rozebraniu izolacji. </w:t>
      </w:r>
      <w:r w:rsidR="00E81717">
        <w:rPr>
          <w:rFonts w:ascii="Times New Roman" w:hAnsi="Times New Roman"/>
          <w:sz w:val="24"/>
          <w:szCs w:val="24"/>
        </w:rPr>
        <w:br/>
      </w:r>
      <w:r w:rsidR="00EC6BDF">
        <w:rPr>
          <w:rFonts w:ascii="Times New Roman" w:hAnsi="Times New Roman"/>
          <w:sz w:val="24"/>
          <w:szCs w:val="24"/>
        </w:rPr>
        <w:t xml:space="preserve">Po wykonaniu </w:t>
      </w:r>
      <w:r w:rsidR="0028152F">
        <w:rPr>
          <w:rFonts w:ascii="Times New Roman" w:hAnsi="Times New Roman"/>
          <w:sz w:val="24"/>
          <w:szCs w:val="24"/>
        </w:rPr>
        <w:t xml:space="preserve"> </w:t>
      </w:r>
      <w:r w:rsidR="00EC6BDF">
        <w:rPr>
          <w:rFonts w:ascii="Times New Roman" w:hAnsi="Times New Roman"/>
          <w:sz w:val="24"/>
          <w:szCs w:val="24"/>
        </w:rPr>
        <w:t>prac rozbiórkowych należy</w:t>
      </w:r>
      <w:r w:rsidR="0028152F">
        <w:rPr>
          <w:rFonts w:ascii="Times New Roman" w:hAnsi="Times New Roman"/>
          <w:sz w:val="24"/>
          <w:szCs w:val="24"/>
        </w:rPr>
        <w:t xml:space="preserve"> </w:t>
      </w:r>
      <w:r w:rsidR="00EC6BDF">
        <w:rPr>
          <w:rFonts w:ascii="Times New Roman" w:hAnsi="Times New Roman"/>
          <w:sz w:val="24"/>
          <w:szCs w:val="24"/>
        </w:rPr>
        <w:t xml:space="preserve">przystąpić do </w:t>
      </w:r>
      <w:r w:rsidR="0028152F">
        <w:rPr>
          <w:rFonts w:ascii="Times New Roman" w:hAnsi="Times New Roman"/>
          <w:sz w:val="24"/>
          <w:szCs w:val="24"/>
        </w:rPr>
        <w:t>zniesieni</w:t>
      </w:r>
      <w:r w:rsidR="00EC6BDF">
        <w:rPr>
          <w:rFonts w:ascii="Times New Roman" w:hAnsi="Times New Roman"/>
          <w:sz w:val="24"/>
          <w:szCs w:val="24"/>
        </w:rPr>
        <w:t>a</w:t>
      </w:r>
      <w:r w:rsidR="0028152F">
        <w:rPr>
          <w:rFonts w:ascii="Times New Roman" w:hAnsi="Times New Roman"/>
          <w:sz w:val="24"/>
          <w:szCs w:val="24"/>
        </w:rPr>
        <w:t xml:space="preserve"> i wywiezieni</w:t>
      </w:r>
      <w:r w:rsidR="00EC6BDF">
        <w:rPr>
          <w:rFonts w:ascii="Times New Roman" w:hAnsi="Times New Roman"/>
          <w:sz w:val="24"/>
          <w:szCs w:val="24"/>
        </w:rPr>
        <w:t>a</w:t>
      </w:r>
      <w:r>
        <w:rPr>
          <w:rFonts w:ascii="Times New Roman" w:hAnsi="Times New Roman"/>
          <w:sz w:val="24"/>
          <w:szCs w:val="24"/>
        </w:rPr>
        <w:t xml:space="preserve"> </w:t>
      </w:r>
      <w:r w:rsidR="0028152F">
        <w:rPr>
          <w:rFonts w:ascii="Times New Roman" w:hAnsi="Times New Roman"/>
          <w:sz w:val="24"/>
          <w:szCs w:val="24"/>
        </w:rPr>
        <w:t>gruzu.</w:t>
      </w:r>
      <w:r w:rsidR="00EC6BDF" w:rsidRPr="005D1ABE">
        <w:rPr>
          <w:rFonts w:ascii="Times New Roman" w:hAnsi="Times New Roman"/>
          <w:sz w:val="24"/>
          <w:szCs w:val="24"/>
        </w:rPr>
        <w:t xml:space="preserve"> </w:t>
      </w:r>
      <w:r w:rsidR="00EC6BDF">
        <w:rPr>
          <w:rFonts w:ascii="Times New Roman" w:hAnsi="Times New Roman"/>
          <w:sz w:val="24"/>
          <w:szCs w:val="24"/>
        </w:rPr>
        <w:br/>
      </w:r>
      <w:r w:rsidR="00E81717">
        <w:rPr>
          <w:rFonts w:ascii="Times New Roman" w:hAnsi="Times New Roman"/>
          <w:sz w:val="24"/>
          <w:szCs w:val="24"/>
        </w:rPr>
        <w:t>Następnym krokiem p</w:t>
      </w:r>
      <w:r w:rsidR="00EC6BDF">
        <w:rPr>
          <w:rFonts w:ascii="Times New Roman" w:hAnsi="Times New Roman"/>
          <w:sz w:val="24"/>
          <w:szCs w:val="24"/>
        </w:rPr>
        <w:t xml:space="preserve">o usunięciu wszystkich warstw </w:t>
      </w:r>
      <w:r w:rsidR="00E81717">
        <w:rPr>
          <w:rFonts w:ascii="Times New Roman" w:hAnsi="Times New Roman"/>
          <w:sz w:val="24"/>
          <w:szCs w:val="24"/>
        </w:rPr>
        <w:t>jest</w:t>
      </w:r>
      <w:r w:rsidR="00EC6BDF">
        <w:rPr>
          <w:rFonts w:ascii="Times New Roman" w:hAnsi="Times New Roman"/>
          <w:sz w:val="24"/>
          <w:szCs w:val="24"/>
        </w:rPr>
        <w:t xml:space="preserve"> wyrównani</w:t>
      </w:r>
      <w:r w:rsidR="00E81717">
        <w:rPr>
          <w:rFonts w:ascii="Times New Roman" w:hAnsi="Times New Roman"/>
          <w:sz w:val="24"/>
          <w:szCs w:val="24"/>
        </w:rPr>
        <w:t>e</w:t>
      </w:r>
      <w:r w:rsidR="00EC6BDF">
        <w:rPr>
          <w:rFonts w:ascii="Times New Roman" w:hAnsi="Times New Roman"/>
          <w:sz w:val="24"/>
          <w:szCs w:val="24"/>
        </w:rPr>
        <w:t xml:space="preserve"> powierzchni stropu</w:t>
      </w:r>
      <w:r w:rsidR="004A11CF">
        <w:rPr>
          <w:rFonts w:ascii="Times New Roman" w:hAnsi="Times New Roman"/>
          <w:sz w:val="24"/>
          <w:szCs w:val="24"/>
        </w:rPr>
        <w:br/>
        <w:t xml:space="preserve">i </w:t>
      </w:r>
      <w:r w:rsidR="00EC6BDF">
        <w:rPr>
          <w:rFonts w:ascii="Times New Roman" w:hAnsi="Times New Roman"/>
          <w:sz w:val="24"/>
          <w:szCs w:val="24"/>
        </w:rPr>
        <w:t>przystąpi</w:t>
      </w:r>
      <w:r w:rsidR="004A11CF">
        <w:rPr>
          <w:rFonts w:ascii="Times New Roman" w:hAnsi="Times New Roman"/>
          <w:sz w:val="24"/>
          <w:szCs w:val="24"/>
        </w:rPr>
        <w:t>enie</w:t>
      </w:r>
      <w:r w:rsidR="00EC6BDF">
        <w:rPr>
          <w:rFonts w:ascii="Times New Roman" w:hAnsi="Times New Roman"/>
          <w:sz w:val="24"/>
          <w:szCs w:val="24"/>
        </w:rPr>
        <w:t xml:space="preserve"> do wykonania nowej izolacji przeciwwodnej z </w:t>
      </w:r>
      <w:r w:rsidR="004A11CF">
        <w:rPr>
          <w:rFonts w:ascii="Times New Roman" w:hAnsi="Times New Roman"/>
          <w:sz w:val="24"/>
          <w:szCs w:val="24"/>
        </w:rPr>
        <w:t>papy termozgrzewalnej</w:t>
      </w:r>
      <w:r w:rsidR="00EC6BDF">
        <w:rPr>
          <w:rFonts w:ascii="Times New Roman" w:hAnsi="Times New Roman"/>
          <w:sz w:val="24"/>
          <w:szCs w:val="24"/>
        </w:rPr>
        <w:t xml:space="preserve"> </w:t>
      </w:r>
      <w:r w:rsidR="004A11CF">
        <w:rPr>
          <w:rFonts w:ascii="Times New Roman" w:hAnsi="Times New Roman"/>
          <w:sz w:val="24"/>
          <w:szCs w:val="24"/>
        </w:rPr>
        <w:t xml:space="preserve">na </w:t>
      </w:r>
      <w:r w:rsidR="00EC6BDF">
        <w:rPr>
          <w:rFonts w:ascii="Times New Roman" w:hAnsi="Times New Roman"/>
          <w:sz w:val="24"/>
          <w:szCs w:val="24"/>
        </w:rPr>
        <w:t>całej powierzchni tarasu wraz z wywinięciem 15 cm na ścian</w:t>
      </w:r>
      <w:r w:rsidR="00E03320">
        <w:rPr>
          <w:rFonts w:ascii="Times New Roman" w:hAnsi="Times New Roman"/>
          <w:sz w:val="24"/>
          <w:szCs w:val="24"/>
        </w:rPr>
        <w:t>y</w:t>
      </w:r>
      <w:r w:rsidR="00EC6BDF">
        <w:rPr>
          <w:rFonts w:ascii="Times New Roman" w:hAnsi="Times New Roman"/>
          <w:sz w:val="24"/>
          <w:szCs w:val="24"/>
        </w:rPr>
        <w:t>.</w:t>
      </w:r>
      <w:r w:rsidR="001B7C4D">
        <w:rPr>
          <w:rFonts w:ascii="Times New Roman" w:hAnsi="Times New Roman"/>
          <w:sz w:val="24"/>
          <w:szCs w:val="24"/>
        </w:rPr>
        <w:t xml:space="preserve"> </w:t>
      </w:r>
      <w:r w:rsidR="00EC6BDF" w:rsidRPr="00304967">
        <w:rPr>
          <w:rFonts w:ascii="Times New Roman" w:hAnsi="Times New Roman"/>
          <w:sz w:val="24"/>
          <w:szCs w:val="24"/>
        </w:rPr>
        <w:t xml:space="preserve">Na tarasie, przewidziano montaż nowego grzebieniowego koryta odwadniającego. Grzebieniowe koryto odwadniające z </w:t>
      </w:r>
      <w:proofErr w:type="spellStart"/>
      <w:r w:rsidR="00EC6BDF" w:rsidRPr="00304967">
        <w:rPr>
          <w:rFonts w:ascii="Times New Roman" w:hAnsi="Times New Roman"/>
          <w:sz w:val="24"/>
          <w:szCs w:val="24"/>
        </w:rPr>
        <w:t>polimerobetonu</w:t>
      </w:r>
      <w:proofErr w:type="spellEnd"/>
      <w:r w:rsidR="00EC6BDF" w:rsidRPr="00304967">
        <w:rPr>
          <w:rFonts w:ascii="Times New Roman" w:hAnsi="Times New Roman"/>
          <w:sz w:val="24"/>
          <w:szCs w:val="24"/>
        </w:rPr>
        <w:t xml:space="preserve"> kl</w:t>
      </w:r>
      <w:r w:rsidR="00234ED9">
        <w:rPr>
          <w:rFonts w:ascii="Times New Roman" w:hAnsi="Times New Roman"/>
          <w:sz w:val="24"/>
          <w:szCs w:val="24"/>
        </w:rPr>
        <w:t>asa obciążenia A15</w:t>
      </w:r>
      <w:r w:rsidR="00EC6BDF" w:rsidRPr="00304967">
        <w:rPr>
          <w:rFonts w:ascii="Times New Roman" w:hAnsi="Times New Roman"/>
          <w:sz w:val="24"/>
          <w:szCs w:val="24"/>
        </w:rPr>
        <w:t xml:space="preserve"> o szerokości ok. 80 mm i wysokości ok. 50 mm. Na tym etapie prac należy także skorygować położenie wpustów deszczowych, zlokalizowanych w ścianach zewnętrznych tarasu, dopasowując je do lokalizacji nowego koryta.</w:t>
      </w:r>
      <w:r w:rsidR="00EC6BDF">
        <w:rPr>
          <w:rFonts w:ascii="Times New Roman" w:hAnsi="Times New Roman"/>
          <w:sz w:val="24"/>
          <w:szCs w:val="24"/>
        </w:rPr>
        <w:t xml:space="preserve"> Po zamontowaniu koryta można przystąpić do wykonania warstwy dociskowej – spadkowej</w:t>
      </w:r>
      <w:r w:rsidR="00E0332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E03320">
        <w:rPr>
          <w:rFonts w:ascii="Times New Roman" w:hAnsi="Times New Roman"/>
          <w:sz w:val="24"/>
          <w:szCs w:val="24"/>
        </w:rPr>
        <w:t>zazbrojonej</w:t>
      </w:r>
      <w:proofErr w:type="spellEnd"/>
      <w:r w:rsidR="00E03320">
        <w:rPr>
          <w:rFonts w:ascii="Times New Roman" w:hAnsi="Times New Roman"/>
          <w:sz w:val="24"/>
          <w:szCs w:val="24"/>
        </w:rPr>
        <w:t xml:space="preserve"> siatką stalową z drutu fi 2 mm o oczkach 10 cm x 10 cm</w:t>
      </w:r>
      <w:r w:rsidR="00EC6BDF">
        <w:rPr>
          <w:rFonts w:ascii="Times New Roman" w:hAnsi="Times New Roman"/>
          <w:sz w:val="24"/>
          <w:szCs w:val="24"/>
        </w:rPr>
        <w:t xml:space="preserve">. </w:t>
      </w:r>
      <w:r w:rsidR="00A86CBA" w:rsidRPr="00EC6BDF">
        <w:rPr>
          <w:rFonts w:ascii="Times New Roman" w:hAnsi="Times New Roman"/>
          <w:sz w:val="24"/>
          <w:szCs w:val="24"/>
        </w:rPr>
        <w:t xml:space="preserve">W warstwie dociskowej (spadkowej) należy wykonać </w:t>
      </w:r>
      <w:r w:rsidR="002B6CC5" w:rsidRPr="00EC6BDF">
        <w:rPr>
          <w:rFonts w:ascii="Times New Roman" w:hAnsi="Times New Roman"/>
          <w:sz w:val="24"/>
          <w:szCs w:val="24"/>
        </w:rPr>
        <w:t xml:space="preserve">dwa </w:t>
      </w:r>
      <w:r w:rsidR="00A86CBA" w:rsidRPr="00EC6BDF">
        <w:rPr>
          <w:rFonts w:ascii="Times New Roman" w:hAnsi="Times New Roman"/>
          <w:sz w:val="24"/>
          <w:szCs w:val="24"/>
        </w:rPr>
        <w:t xml:space="preserve">nacięcia </w:t>
      </w:r>
      <w:r w:rsidR="002B6CC5" w:rsidRPr="00EC6BDF">
        <w:rPr>
          <w:rFonts w:ascii="Times New Roman" w:hAnsi="Times New Roman"/>
          <w:sz w:val="24"/>
          <w:szCs w:val="24"/>
        </w:rPr>
        <w:t>celem wykonania szczelin dylatacyjnych, które należy uszczelnić masą poliuretanową</w:t>
      </w:r>
      <w:r w:rsidR="00EC6BDF">
        <w:rPr>
          <w:rFonts w:ascii="Times New Roman" w:hAnsi="Times New Roman"/>
          <w:sz w:val="24"/>
          <w:szCs w:val="24"/>
        </w:rPr>
        <w:t xml:space="preserve">. Na warstwie spadkowej należy ułożyć przemysłową posadzkę na bazie żywicy z jednoczesnym uszczelnieniem łączenia </w:t>
      </w:r>
      <w:r w:rsidR="00046588">
        <w:rPr>
          <w:rFonts w:ascii="Times New Roman" w:hAnsi="Times New Roman"/>
          <w:sz w:val="24"/>
          <w:szCs w:val="24"/>
        </w:rPr>
        <w:br/>
      </w:r>
      <w:r w:rsidR="00EC6BDF">
        <w:rPr>
          <w:rFonts w:ascii="Times New Roman" w:hAnsi="Times New Roman"/>
          <w:sz w:val="24"/>
          <w:szCs w:val="24"/>
        </w:rPr>
        <w:t xml:space="preserve">z korytem grzebieniowym poprzez wykonanie nacięcia i uzupełnienie go </w:t>
      </w:r>
      <w:r w:rsidR="00EC6BDF" w:rsidRPr="00EC6BDF">
        <w:rPr>
          <w:rFonts w:ascii="Times New Roman" w:hAnsi="Times New Roman"/>
          <w:sz w:val="24"/>
          <w:szCs w:val="24"/>
        </w:rPr>
        <w:t>masą poliuretanową</w:t>
      </w:r>
      <w:r w:rsidR="00EC6BDF">
        <w:rPr>
          <w:rFonts w:ascii="Times New Roman" w:hAnsi="Times New Roman"/>
          <w:sz w:val="24"/>
          <w:szCs w:val="24"/>
        </w:rPr>
        <w:t xml:space="preserve">. Na połączniu posadzki ze ścianami należy wykonać fasety z </w:t>
      </w:r>
      <w:r w:rsidR="00840AEF">
        <w:rPr>
          <w:rFonts w:ascii="Times New Roman" w:hAnsi="Times New Roman"/>
          <w:sz w:val="24"/>
          <w:szCs w:val="24"/>
        </w:rPr>
        <w:t>mineralnego szlamu uszczelniającego.</w:t>
      </w:r>
    </w:p>
    <w:p w14:paraId="34A9B660" w14:textId="226A7AA4" w:rsidR="004B3765" w:rsidRPr="00B56616" w:rsidRDefault="004B3765" w:rsidP="009164F2">
      <w:pPr>
        <w:pStyle w:val="Akapitzlist"/>
        <w:spacing w:line="276" w:lineRule="auto"/>
        <w:ind w:left="284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Po zakończeniu wykonywania powłoki izolacyjnej należy przystąpić do ułożenia płyt</w:t>
      </w:r>
      <w:r w:rsidR="007B3030">
        <w:rPr>
          <w:rFonts w:ascii="Times New Roman" w:hAnsi="Times New Roman"/>
          <w:sz w:val="24"/>
          <w:szCs w:val="24"/>
        </w:rPr>
        <w:t>ek</w:t>
      </w:r>
      <w:r>
        <w:rPr>
          <w:rFonts w:ascii="Times New Roman" w:hAnsi="Times New Roman"/>
          <w:sz w:val="24"/>
          <w:szCs w:val="24"/>
        </w:rPr>
        <w:t xml:space="preserve"> tarasow</w:t>
      </w:r>
      <w:r w:rsidR="007B3030">
        <w:rPr>
          <w:rFonts w:ascii="Times New Roman" w:hAnsi="Times New Roman"/>
          <w:sz w:val="24"/>
          <w:szCs w:val="24"/>
        </w:rPr>
        <w:t>ych</w:t>
      </w:r>
      <w:r>
        <w:rPr>
          <w:rFonts w:ascii="Times New Roman" w:hAnsi="Times New Roman"/>
          <w:sz w:val="24"/>
          <w:szCs w:val="24"/>
        </w:rPr>
        <w:t xml:space="preserve"> </w:t>
      </w:r>
      <w:r w:rsidR="00E81717">
        <w:rPr>
          <w:rFonts w:ascii="Times New Roman" w:hAnsi="Times New Roman"/>
          <w:sz w:val="24"/>
          <w:szCs w:val="24"/>
        </w:rPr>
        <w:t>w formie wentylowanego tarasu na wspornikach regulowanych</w:t>
      </w:r>
      <w:r>
        <w:rPr>
          <w:rFonts w:ascii="Times New Roman" w:hAnsi="Times New Roman"/>
          <w:sz w:val="24"/>
          <w:szCs w:val="24"/>
        </w:rPr>
        <w:t>.</w:t>
      </w:r>
      <w:r w:rsidR="00AB1B86">
        <w:rPr>
          <w:rFonts w:ascii="Times New Roman" w:hAnsi="Times New Roman"/>
          <w:sz w:val="24"/>
          <w:szCs w:val="24"/>
        </w:rPr>
        <w:t xml:space="preserve"> Wymiary płyt</w:t>
      </w:r>
      <w:r w:rsidR="00304967">
        <w:rPr>
          <w:rFonts w:ascii="Times New Roman" w:hAnsi="Times New Roman"/>
          <w:sz w:val="24"/>
          <w:szCs w:val="24"/>
        </w:rPr>
        <w:t>ek</w:t>
      </w:r>
      <w:r w:rsidR="00AB1B86">
        <w:rPr>
          <w:rFonts w:ascii="Times New Roman" w:hAnsi="Times New Roman"/>
          <w:sz w:val="24"/>
          <w:szCs w:val="24"/>
        </w:rPr>
        <w:t xml:space="preserve"> 60x60</w:t>
      </w:r>
      <w:r w:rsidR="00E81717">
        <w:rPr>
          <w:rFonts w:ascii="Times New Roman" w:hAnsi="Times New Roman"/>
          <w:sz w:val="24"/>
          <w:szCs w:val="24"/>
        </w:rPr>
        <w:t>x2</w:t>
      </w:r>
      <w:r w:rsidR="00AB1B86">
        <w:rPr>
          <w:rFonts w:ascii="Times New Roman" w:hAnsi="Times New Roman"/>
          <w:sz w:val="24"/>
          <w:szCs w:val="24"/>
        </w:rPr>
        <w:t xml:space="preserve"> (cm). Kolor do uzgodnienia z </w:t>
      </w:r>
      <w:r w:rsidR="006004EA" w:rsidRPr="00B56616">
        <w:rPr>
          <w:rFonts w:ascii="Times New Roman" w:hAnsi="Times New Roman"/>
          <w:sz w:val="24"/>
          <w:szCs w:val="24"/>
        </w:rPr>
        <w:t>Użytkownikiem</w:t>
      </w:r>
      <w:r w:rsidR="00AB1B86" w:rsidRPr="00B56616">
        <w:rPr>
          <w:rFonts w:ascii="Times New Roman" w:hAnsi="Times New Roman"/>
          <w:sz w:val="24"/>
          <w:szCs w:val="24"/>
        </w:rPr>
        <w:t>.</w:t>
      </w:r>
      <w:r w:rsidR="00E81717">
        <w:rPr>
          <w:rFonts w:ascii="Times New Roman" w:hAnsi="Times New Roman"/>
          <w:sz w:val="24"/>
          <w:szCs w:val="24"/>
        </w:rPr>
        <w:t xml:space="preserve"> Z tych samych płytek, po odpowiednim docięciu, należy wykonać cokolik na ścianach klejony na mrozoodporn</w:t>
      </w:r>
      <w:r w:rsidR="004A11CF">
        <w:rPr>
          <w:rFonts w:ascii="Times New Roman" w:hAnsi="Times New Roman"/>
          <w:sz w:val="24"/>
          <w:szCs w:val="24"/>
        </w:rPr>
        <w:t>y</w:t>
      </w:r>
      <w:r w:rsidR="00E81717">
        <w:rPr>
          <w:rFonts w:ascii="Times New Roman" w:hAnsi="Times New Roman"/>
          <w:sz w:val="24"/>
          <w:szCs w:val="24"/>
        </w:rPr>
        <w:t xml:space="preserve"> klej elastyczny.</w:t>
      </w:r>
      <w:r w:rsidR="004A11CF">
        <w:rPr>
          <w:rFonts w:ascii="Times New Roman" w:hAnsi="Times New Roman"/>
          <w:sz w:val="24"/>
          <w:szCs w:val="24"/>
        </w:rPr>
        <w:t xml:space="preserve"> Połączenie struktury elewacji z cokolikiem uzupełnić masą </w:t>
      </w:r>
      <w:r w:rsidR="004A11CF" w:rsidRPr="00EC6BDF">
        <w:rPr>
          <w:rFonts w:ascii="Times New Roman" w:hAnsi="Times New Roman"/>
          <w:sz w:val="24"/>
          <w:szCs w:val="24"/>
        </w:rPr>
        <w:t>poliuretanową</w:t>
      </w:r>
      <w:r w:rsidR="004A11CF">
        <w:rPr>
          <w:rFonts w:ascii="Times New Roman" w:hAnsi="Times New Roman"/>
          <w:sz w:val="24"/>
          <w:szCs w:val="24"/>
        </w:rPr>
        <w:t>.</w:t>
      </w:r>
    </w:p>
    <w:p w14:paraId="12743FC3" w14:textId="3B4D184E" w:rsidR="00A56788" w:rsidRPr="00B56616" w:rsidRDefault="007B3030" w:rsidP="009164F2">
      <w:pPr>
        <w:pStyle w:val="Akapitzlist"/>
        <w:numPr>
          <w:ilvl w:val="0"/>
          <w:numId w:val="8"/>
        </w:numPr>
        <w:spacing w:line="276" w:lineRule="auto"/>
        <w:ind w:left="426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Dach</w:t>
      </w:r>
      <w:r w:rsidR="00A56788" w:rsidRPr="00B56616">
        <w:rPr>
          <w:rFonts w:ascii="Times New Roman" w:hAnsi="Times New Roman"/>
          <w:b/>
          <w:bCs/>
          <w:sz w:val="24"/>
          <w:szCs w:val="24"/>
        </w:rPr>
        <w:t xml:space="preserve">. </w:t>
      </w:r>
    </w:p>
    <w:p w14:paraId="2BCA5CD6" w14:textId="24457B49" w:rsidR="00EF2E04" w:rsidRPr="00E40250" w:rsidRDefault="007B3030" w:rsidP="00E40250">
      <w:pPr>
        <w:pStyle w:val="Akapitzlist"/>
        <w:spacing w:line="276" w:lineRule="auto"/>
        <w:ind w:left="284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W czasie przeglądu połaci dachowej od strony strychu stwierdzono kilka miejsc </w:t>
      </w:r>
      <w:r w:rsidR="00EF2E04">
        <w:rPr>
          <w:rFonts w:ascii="Times New Roman" w:hAnsi="Times New Roman"/>
          <w:sz w:val="24"/>
          <w:szCs w:val="24"/>
        </w:rPr>
        <w:br/>
      </w:r>
      <w:r>
        <w:rPr>
          <w:rFonts w:ascii="Times New Roman" w:hAnsi="Times New Roman"/>
          <w:sz w:val="24"/>
          <w:szCs w:val="24"/>
        </w:rPr>
        <w:t xml:space="preserve">z uszkodzonymi dachówkami. </w:t>
      </w:r>
      <w:r w:rsidR="00C1523F" w:rsidRPr="00C1523F">
        <w:rPr>
          <w:rFonts w:ascii="Times New Roman" w:hAnsi="Times New Roman"/>
          <w:sz w:val="24"/>
          <w:szCs w:val="24"/>
        </w:rPr>
        <w:t xml:space="preserve">Zamawiający zauważył dwie uszkodzone dachówki </w:t>
      </w:r>
      <w:r w:rsidR="00C1523F">
        <w:rPr>
          <w:rFonts w:ascii="Times New Roman" w:hAnsi="Times New Roman"/>
          <w:sz w:val="24"/>
          <w:szCs w:val="24"/>
        </w:rPr>
        <w:br/>
      </w:r>
      <w:r w:rsidR="00C1523F" w:rsidRPr="00C1523F">
        <w:rPr>
          <w:rFonts w:ascii="Times New Roman" w:hAnsi="Times New Roman"/>
          <w:sz w:val="24"/>
          <w:szCs w:val="24"/>
        </w:rPr>
        <w:t>w obrębie trapów dachowych oraz trzy miejsca gdzie występują luźne dachówki.</w:t>
      </w:r>
      <w:r w:rsidR="00C1523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W związku z powyższym zachodzi pilna potrzeba wymiany uszkodzonych dachówek. </w:t>
      </w:r>
      <w:bookmarkStart w:id="3" w:name="_Hlk226448491"/>
      <w:r>
        <w:rPr>
          <w:rFonts w:ascii="Times New Roman" w:hAnsi="Times New Roman"/>
          <w:sz w:val="24"/>
          <w:szCs w:val="24"/>
        </w:rPr>
        <w:t>Dachówki należy wymienić od strony zewnętrznej dachu</w:t>
      </w:r>
      <w:r w:rsidR="00E40250">
        <w:rPr>
          <w:rFonts w:ascii="Times New Roman" w:hAnsi="Times New Roman"/>
          <w:sz w:val="24"/>
          <w:szCs w:val="24"/>
        </w:rPr>
        <w:t xml:space="preserve"> przy użyciu zwyżki</w:t>
      </w:r>
      <w:r>
        <w:rPr>
          <w:rFonts w:ascii="Times New Roman" w:hAnsi="Times New Roman"/>
          <w:sz w:val="24"/>
          <w:szCs w:val="24"/>
        </w:rPr>
        <w:t>.</w:t>
      </w:r>
      <w:bookmarkEnd w:id="3"/>
      <w:r>
        <w:rPr>
          <w:rFonts w:ascii="Times New Roman" w:hAnsi="Times New Roman"/>
          <w:sz w:val="24"/>
          <w:szCs w:val="24"/>
        </w:rPr>
        <w:t xml:space="preserve"> </w:t>
      </w:r>
      <w:bookmarkStart w:id="4" w:name="_Hlk226448465"/>
      <w:r w:rsidR="00E40250">
        <w:rPr>
          <w:rFonts w:ascii="Times New Roman" w:hAnsi="Times New Roman"/>
          <w:sz w:val="24"/>
          <w:szCs w:val="24"/>
        </w:rPr>
        <w:t xml:space="preserve">Powyższe prace można wykonać </w:t>
      </w:r>
      <w:r w:rsidR="00E40250" w:rsidRPr="00E40250">
        <w:rPr>
          <w:rFonts w:ascii="Times New Roman" w:hAnsi="Times New Roman"/>
          <w:sz w:val="24"/>
          <w:szCs w:val="24"/>
        </w:rPr>
        <w:t>również poprzez osoby</w:t>
      </w:r>
      <w:r w:rsidR="00773C60" w:rsidRPr="00E40250">
        <w:rPr>
          <w:rFonts w:ascii="Times New Roman" w:hAnsi="Times New Roman"/>
          <w:sz w:val="24"/>
          <w:szCs w:val="24"/>
        </w:rPr>
        <w:t xml:space="preserve"> </w:t>
      </w:r>
      <w:r w:rsidR="00E40250" w:rsidRPr="00E40250">
        <w:rPr>
          <w:rFonts w:ascii="Times New Roman" w:hAnsi="Times New Roman"/>
          <w:sz w:val="24"/>
          <w:szCs w:val="24"/>
        </w:rPr>
        <w:t xml:space="preserve">posiadające umiejętności pracy przy użyciu </w:t>
      </w:r>
      <w:r w:rsidR="00773C60" w:rsidRPr="00E40250">
        <w:rPr>
          <w:rFonts w:ascii="Times New Roman" w:hAnsi="Times New Roman"/>
          <w:sz w:val="24"/>
          <w:szCs w:val="24"/>
        </w:rPr>
        <w:t>technik linowych</w:t>
      </w:r>
      <w:r w:rsidR="004D6878">
        <w:rPr>
          <w:rFonts w:ascii="Times New Roman" w:hAnsi="Times New Roman"/>
          <w:sz w:val="24"/>
          <w:szCs w:val="24"/>
        </w:rPr>
        <w:t>, alpinistycznych</w:t>
      </w:r>
      <w:r w:rsidR="00524512" w:rsidRPr="00E40250">
        <w:rPr>
          <w:rFonts w:ascii="Times New Roman" w:hAnsi="Times New Roman"/>
          <w:sz w:val="24"/>
          <w:szCs w:val="24"/>
        </w:rPr>
        <w:t xml:space="preserve">. </w:t>
      </w:r>
      <w:r w:rsidR="00E40250">
        <w:rPr>
          <w:rFonts w:ascii="Times New Roman" w:hAnsi="Times New Roman"/>
          <w:sz w:val="24"/>
          <w:szCs w:val="24"/>
        </w:rPr>
        <w:t xml:space="preserve">Za każdym razem prace te mogą wykonać jedynie osoby posiadające </w:t>
      </w:r>
      <w:r w:rsidR="004D6878">
        <w:rPr>
          <w:rFonts w:ascii="Times New Roman" w:hAnsi="Times New Roman"/>
          <w:sz w:val="24"/>
          <w:szCs w:val="24"/>
        </w:rPr>
        <w:t xml:space="preserve">odpowiednie </w:t>
      </w:r>
      <w:r w:rsidR="00E40250">
        <w:rPr>
          <w:rFonts w:ascii="Times New Roman" w:hAnsi="Times New Roman"/>
          <w:sz w:val="24"/>
          <w:szCs w:val="24"/>
        </w:rPr>
        <w:t>uprawnienia do pracy na wysokości.</w:t>
      </w:r>
      <w:bookmarkEnd w:id="4"/>
      <w:r w:rsidR="00E40250">
        <w:rPr>
          <w:rFonts w:ascii="Times New Roman" w:hAnsi="Times New Roman"/>
          <w:sz w:val="24"/>
          <w:szCs w:val="24"/>
        </w:rPr>
        <w:t xml:space="preserve"> </w:t>
      </w:r>
      <w:r w:rsidR="00524512" w:rsidRPr="00E40250">
        <w:rPr>
          <w:rFonts w:ascii="Times New Roman" w:hAnsi="Times New Roman"/>
          <w:sz w:val="24"/>
          <w:szCs w:val="24"/>
        </w:rPr>
        <w:t xml:space="preserve">Z uwagi na miejsca występowania uszkodzonych dachówek Zamawiający informuje, iż może wystąpić </w:t>
      </w:r>
      <w:r w:rsidR="00524512">
        <w:rPr>
          <w:rFonts w:ascii="Times New Roman" w:hAnsi="Times New Roman"/>
          <w:sz w:val="24"/>
          <w:szCs w:val="24"/>
        </w:rPr>
        <w:t>konieczność rozebrania większej ilości dachówek w tych miejscach</w:t>
      </w:r>
      <w:r w:rsidR="00E40250">
        <w:rPr>
          <w:rFonts w:ascii="Times New Roman" w:hAnsi="Times New Roman"/>
          <w:sz w:val="24"/>
          <w:szCs w:val="24"/>
        </w:rPr>
        <w:t xml:space="preserve"> i konieczność ich przełożenia</w:t>
      </w:r>
      <w:r w:rsidR="00524512">
        <w:rPr>
          <w:rFonts w:ascii="Times New Roman" w:hAnsi="Times New Roman"/>
          <w:sz w:val="24"/>
          <w:szCs w:val="24"/>
        </w:rPr>
        <w:t>.</w:t>
      </w:r>
      <w:r w:rsidR="00024E3C">
        <w:rPr>
          <w:rFonts w:ascii="Times New Roman" w:hAnsi="Times New Roman"/>
          <w:sz w:val="24"/>
          <w:szCs w:val="24"/>
        </w:rPr>
        <w:t xml:space="preserve"> </w:t>
      </w:r>
      <w:r w:rsidR="00046588">
        <w:rPr>
          <w:rFonts w:ascii="Times New Roman" w:hAnsi="Times New Roman"/>
          <w:sz w:val="24"/>
          <w:szCs w:val="24"/>
        </w:rPr>
        <w:t xml:space="preserve">W ramach prowadzonych prac może wystąpić konieczność demontażu części trapów lub pomostów i ponowny ich montaż. </w:t>
      </w:r>
      <w:r w:rsidR="00DD1BA8">
        <w:rPr>
          <w:rFonts w:ascii="Times New Roman" w:hAnsi="Times New Roman"/>
          <w:sz w:val="24"/>
          <w:szCs w:val="24"/>
        </w:rPr>
        <w:t xml:space="preserve">Podczas prac wykonywanych na dachu Zamawiający dochowa szczególnej staranności co do zabezpieczenia terenu wokół miejsca ich wykonywania przed dostępem do niego osób postronnych oraz przed możliwością uszkodzenia mienia. </w:t>
      </w:r>
      <w:r w:rsidR="00024E3C">
        <w:rPr>
          <w:rFonts w:ascii="Times New Roman" w:hAnsi="Times New Roman"/>
          <w:sz w:val="24"/>
          <w:szCs w:val="24"/>
        </w:rPr>
        <w:t xml:space="preserve">W przypadku trudności z zakupem odpowiednich dachówek odpowiadających parametrami wymienianym, informujemy, iż Użytkownik posiada kilka </w:t>
      </w:r>
      <w:r w:rsidR="00024E3C">
        <w:rPr>
          <w:rFonts w:ascii="Times New Roman" w:hAnsi="Times New Roman"/>
          <w:sz w:val="24"/>
          <w:szCs w:val="24"/>
        </w:rPr>
        <w:lastRenderedPageBreak/>
        <w:t>sztuk dachówek, które</w:t>
      </w:r>
      <w:r w:rsidR="00E40250">
        <w:rPr>
          <w:rFonts w:ascii="Times New Roman" w:hAnsi="Times New Roman"/>
          <w:sz w:val="24"/>
          <w:szCs w:val="24"/>
        </w:rPr>
        <w:t xml:space="preserve"> po odpowiednim przygotowaniu</w:t>
      </w:r>
      <w:r w:rsidR="00024E3C">
        <w:rPr>
          <w:rFonts w:ascii="Times New Roman" w:hAnsi="Times New Roman"/>
          <w:sz w:val="24"/>
          <w:szCs w:val="24"/>
        </w:rPr>
        <w:t xml:space="preserve"> można będzie wymienić w miejsce uszkodzonych.</w:t>
      </w:r>
      <w:r w:rsidR="00286400">
        <w:rPr>
          <w:rFonts w:ascii="Times New Roman" w:hAnsi="Times New Roman"/>
          <w:sz w:val="24"/>
          <w:szCs w:val="24"/>
        </w:rPr>
        <w:t xml:space="preserve"> </w:t>
      </w:r>
    </w:p>
    <w:p w14:paraId="0D2B178E" w14:textId="23888690" w:rsidR="004D6878" w:rsidRPr="00286400" w:rsidRDefault="00524512" w:rsidP="00286400">
      <w:pPr>
        <w:pStyle w:val="Akapitzlist"/>
        <w:spacing w:line="276" w:lineRule="auto"/>
        <w:ind w:left="284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W ramach prac </w:t>
      </w:r>
      <w:r w:rsidR="00773C60">
        <w:rPr>
          <w:rFonts w:ascii="Times New Roman" w:hAnsi="Times New Roman"/>
          <w:sz w:val="24"/>
          <w:szCs w:val="24"/>
        </w:rPr>
        <w:t xml:space="preserve">przy uszczelnieniu poszycia dachowego </w:t>
      </w:r>
      <w:r>
        <w:rPr>
          <w:rFonts w:ascii="Times New Roman" w:hAnsi="Times New Roman"/>
          <w:sz w:val="24"/>
          <w:szCs w:val="24"/>
        </w:rPr>
        <w:t xml:space="preserve">należy również </w:t>
      </w:r>
      <w:bookmarkStart w:id="5" w:name="_Hlk226448303"/>
      <w:r>
        <w:rPr>
          <w:rFonts w:ascii="Times New Roman" w:hAnsi="Times New Roman"/>
          <w:sz w:val="24"/>
          <w:szCs w:val="24"/>
        </w:rPr>
        <w:t xml:space="preserve">wykonać naprawę </w:t>
      </w:r>
      <w:r w:rsidR="00EF2E04">
        <w:rPr>
          <w:rFonts w:ascii="Times New Roman" w:hAnsi="Times New Roman"/>
          <w:sz w:val="24"/>
          <w:szCs w:val="24"/>
        </w:rPr>
        <w:t>folii hydroizolacyjnej w miejscach jej uszkodzenia</w:t>
      </w:r>
      <w:bookmarkEnd w:id="5"/>
      <w:r w:rsidR="00EF2E04">
        <w:rPr>
          <w:rFonts w:ascii="Times New Roman" w:hAnsi="Times New Roman"/>
          <w:sz w:val="24"/>
          <w:szCs w:val="24"/>
        </w:rPr>
        <w:t xml:space="preserve">. </w:t>
      </w:r>
      <w:bookmarkStart w:id="6" w:name="_Hlk226448369"/>
      <w:r w:rsidR="00EF2E04">
        <w:rPr>
          <w:rFonts w:ascii="Times New Roman" w:hAnsi="Times New Roman"/>
          <w:sz w:val="24"/>
          <w:szCs w:val="24"/>
        </w:rPr>
        <w:t>Naprawa polegać będzie na usunięciu części uszkodzonej folii, ułożeniu nowej i przymocowaniu jej do krokwi.</w:t>
      </w:r>
      <w:bookmarkEnd w:id="6"/>
      <w:r w:rsidR="00EF2E04">
        <w:rPr>
          <w:rFonts w:ascii="Times New Roman" w:hAnsi="Times New Roman"/>
          <w:sz w:val="24"/>
          <w:szCs w:val="24"/>
        </w:rPr>
        <w:t xml:space="preserve"> </w:t>
      </w:r>
      <w:r w:rsidR="00AB2881" w:rsidRPr="00B56616">
        <w:rPr>
          <w:rFonts w:ascii="Times New Roman" w:hAnsi="Times New Roman"/>
          <w:sz w:val="24"/>
          <w:szCs w:val="24"/>
        </w:rPr>
        <w:t xml:space="preserve"> </w:t>
      </w:r>
    </w:p>
    <w:bookmarkEnd w:id="0"/>
    <w:p w14:paraId="5CBFD65F" w14:textId="2AE87A99" w:rsidR="00C92455" w:rsidRPr="00B56616" w:rsidRDefault="00EF2E04" w:rsidP="009164F2">
      <w:pPr>
        <w:pStyle w:val="Akapitzlist"/>
        <w:numPr>
          <w:ilvl w:val="0"/>
          <w:numId w:val="8"/>
        </w:numPr>
        <w:spacing w:line="276" w:lineRule="auto"/>
        <w:ind w:left="426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Sufit podwieszany</w:t>
      </w:r>
      <w:r w:rsidR="00AB2881" w:rsidRPr="00B56616">
        <w:rPr>
          <w:rFonts w:ascii="Times New Roman" w:hAnsi="Times New Roman"/>
          <w:b/>
          <w:bCs/>
          <w:sz w:val="24"/>
          <w:szCs w:val="24"/>
        </w:rPr>
        <w:t>.</w:t>
      </w:r>
    </w:p>
    <w:p w14:paraId="356D3C96" w14:textId="789C05B6" w:rsidR="00AB2881" w:rsidRPr="00E81717" w:rsidRDefault="00EF2E04" w:rsidP="009164F2">
      <w:pPr>
        <w:pStyle w:val="Akapitzlist"/>
        <w:spacing w:line="276" w:lineRule="auto"/>
        <w:ind w:left="284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W wyniku zalania pomieszczenia Sali konferencyjnej uszkodzony został sufit podwieszany </w:t>
      </w:r>
      <w:r w:rsidR="007526D9">
        <w:rPr>
          <w:rFonts w:ascii="Times New Roman" w:hAnsi="Times New Roman"/>
          <w:sz w:val="24"/>
          <w:szCs w:val="24"/>
        </w:rPr>
        <w:t xml:space="preserve">wykonany z płyt kartonowo – gipsowych zawieszony na stelażu stalowym. </w:t>
      </w:r>
      <w:r w:rsidRPr="00B56616">
        <w:rPr>
          <w:rFonts w:ascii="Times New Roman" w:hAnsi="Times New Roman"/>
          <w:sz w:val="24"/>
          <w:szCs w:val="24"/>
        </w:rPr>
        <w:t xml:space="preserve"> </w:t>
      </w:r>
      <w:r w:rsidR="007526D9">
        <w:rPr>
          <w:rFonts w:ascii="Times New Roman" w:hAnsi="Times New Roman"/>
          <w:sz w:val="24"/>
          <w:szCs w:val="24"/>
        </w:rPr>
        <w:t xml:space="preserve">W związku </w:t>
      </w:r>
      <w:r w:rsidR="009164F2">
        <w:rPr>
          <w:rFonts w:ascii="Times New Roman" w:hAnsi="Times New Roman"/>
          <w:sz w:val="24"/>
          <w:szCs w:val="24"/>
        </w:rPr>
        <w:br/>
      </w:r>
      <w:r w:rsidR="007526D9">
        <w:rPr>
          <w:rFonts w:ascii="Times New Roman" w:hAnsi="Times New Roman"/>
          <w:sz w:val="24"/>
          <w:szCs w:val="24"/>
        </w:rPr>
        <w:t>z powyższym należy zdemontować uszkodzone elementy sufitu podwieszanego,</w:t>
      </w:r>
      <w:r w:rsidR="00046588">
        <w:rPr>
          <w:rFonts w:ascii="Times New Roman" w:hAnsi="Times New Roman"/>
          <w:sz w:val="24"/>
          <w:szCs w:val="24"/>
        </w:rPr>
        <w:t xml:space="preserve"> a </w:t>
      </w:r>
      <w:r w:rsidR="0067402B">
        <w:rPr>
          <w:rFonts w:ascii="Times New Roman" w:hAnsi="Times New Roman"/>
          <w:sz w:val="24"/>
          <w:szCs w:val="24"/>
        </w:rPr>
        <w:t>następnie</w:t>
      </w:r>
      <w:r w:rsidR="007526D9">
        <w:rPr>
          <w:rFonts w:ascii="Times New Roman" w:hAnsi="Times New Roman"/>
          <w:sz w:val="24"/>
          <w:szCs w:val="24"/>
        </w:rPr>
        <w:t xml:space="preserve"> wykonać nowy – w tej samej technologii</w:t>
      </w:r>
      <w:r w:rsidR="00046588">
        <w:rPr>
          <w:rFonts w:ascii="Times New Roman" w:hAnsi="Times New Roman"/>
          <w:sz w:val="24"/>
          <w:szCs w:val="24"/>
        </w:rPr>
        <w:t>. P</w:t>
      </w:r>
      <w:r w:rsidR="004D6878">
        <w:rPr>
          <w:rFonts w:ascii="Times New Roman" w:hAnsi="Times New Roman"/>
          <w:sz w:val="24"/>
          <w:szCs w:val="24"/>
        </w:rPr>
        <w:t>o przygotowaniu</w:t>
      </w:r>
      <w:r w:rsidR="00046588">
        <w:rPr>
          <w:rFonts w:ascii="Times New Roman" w:hAnsi="Times New Roman"/>
          <w:sz w:val="24"/>
          <w:szCs w:val="24"/>
        </w:rPr>
        <w:t xml:space="preserve"> </w:t>
      </w:r>
      <w:r w:rsidR="007526D9">
        <w:rPr>
          <w:rFonts w:ascii="Times New Roman" w:hAnsi="Times New Roman"/>
          <w:sz w:val="24"/>
          <w:szCs w:val="24"/>
        </w:rPr>
        <w:t xml:space="preserve"> </w:t>
      </w:r>
      <w:r w:rsidR="00046588">
        <w:rPr>
          <w:rFonts w:ascii="Times New Roman" w:hAnsi="Times New Roman"/>
          <w:sz w:val="24"/>
          <w:szCs w:val="24"/>
        </w:rPr>
        <w:t xml:space="preserve">podłoży </w:t>
      </w:r>
      <w:r w:rsidR="007526D9">
        <w:rPr>
          <w:rFonts w:ascii="Times New Roman" w:hAnsi="Times New Roman"/>
          <w:sz w:val="24"/>
          <w:szCs w:val="24"/>
        </w:rPr>
        <w:t xml:space="preserve">cały sufit </w:t>
      </w:r>
      <w:r w:rsidR="0049761C">
        <w:rPr>
          <w:rFonts w:ascii="Times New Roman" w:hAnsi="Times New Roman"/>
          <w:sz w:val="24"/>
          <w:szCs w:val="24"/>
        </w:rPr>
        <w:t xml:space="preserve">i </w:t>
      </w:r>
      <w:r w:rsidR="004D6878">
        <w:rPr>
          <w:rFonts w:ascii="Times New Roman" w:hAnsi="Times New Roman"/>
          <w:sz w:val="24"/>
          <w:szCs w:val="24"/>
        </w:rPr>
        <w:t xml:space="preserve">wszystkie </w:t>
      </w:r>
      <w:r w:rsidR="0049761C">
        <w:rPr>
          <w:rFonts w:ascii="Times New Roman" w:hAnsi="Times New Roman"/>
          <w:sz w:val="24"/>
          <w:szCs w:val="24"/>
        </w:rPr>
        <w:t xml:space="preserve">ściany </w:t>
      </w:r>
      <w:r w:rsidR="00046588">
        <w:rPr>
          <w:rFonts w:ascii="Times New Roman" w:hAnsi="Times New Roman"/>
          <w:sz w:val="24"/>
          <w:szCs w:val="24"/>
        </w:rPr>
        <w:t xml:space="preserve">należy pomalować </w:t>
      </w:r>
      <w:r w:rsidR="004D6878">
        <w:rPr>
          <w:rFonts w:ascii="Times New Roman" w:hAnsi="Times New Roman"/>
          <w:sz w:val="24"/>
          <w:szCs w:val="24"/>
        </w:rPr>
        <w:t>środkiem gruntującym oraz dwukrotnie farbami lateksowymi</w:t>
      </w:r>
      <w:r w:rsidR="007526D9">
        <w:rPr>
          <w:rFonts w:ascii="Times New Roman" w:hAnsi="Times New Roman"/>
          <w:sz w:val="24"/>
          <w:szCs w:val="24"/>
        </w:rPr>
        <w:t>.</w:t>
      </w:r>
      <w:r w:rsidR="00773C60">
        <w:rPr>
          <w:rFonts w:ascii="Times New Roman" w:hAnsi="Times New Roman"/>
          <w:sz w:val="24"/>
          <w:szCs w:val="24"/>
        </w:rPr>
        <w:t xml:space="preserve"> Kolory farb wybiera i zatwierdza Użytkownik.</w:t>
      </w:r>
      <w:r w:rsidR="00286400">
        <w:rPr>
          <w:rFonts w:ascii="Times New Roman" w:hAnsi="Times New Roman"/>
          <w:sz w:val="24"/>
          <w:szCs w:val="24"/>
        </w:rPr>
        <w:t xml:space="preserve"> W ramach prowadzonych prac należy zdemontować istniejące na tym suficie elementy wyposażenia wentylacji, oświetlenia </w:t>
      </w:r>
      <w:r w:rsidR="00286400">
        <w:rPr>
          <w:rFonts w:ascii="Times New Roman" w:hAnsi="Times New Roman"/>
          <w:sz w:val="24"/>
          <w:szCs w:val="24"/>
        </w:rPr>
        <w:br/>
        <w:t xml:space="preserve">i alarmowej, a po wykonaniu nowego sufitu </w:t>
      </w:r>
      <w:r w:rsidR="0067402B">
        <w:rPr>
          <w:rFonts w:ascii="Times New Roman" w:hAnsi="Times New Roman"/>
          <w:sz w:val="24"/>
          <w:szCs w:val="24"/>
        </w:rPr>
        <w:t>ponownie je zamontować</w:t>
      </w:r>
      <w:r w:rsidR="00286400">
        <w:rPr>
          <w:rFonts w:ascii="Times New Roman" w:hAnsi="Times New Roman"/>
          <w:sz w:val="24"/>
          <w:szCs w:val="24"/>
        </w:rPr>
        <w:t>.</w:t>
      </w:r>
    </w:p>
    <w:p w14:paraId="2E9DB78D" w14:textId="143241A7" w:rsidR="004843A1" w:rsidRPr="00E81717" w:rsidRDefault="00E81717" w:rsidP="009164F2">
      <w:pPr>
        <w:pStyle w:val="Akapitzlist"/>
        <w:numPr>
          <w:ilvl w:val="0"/>
          <w:numId w:val="8"/>
        </w:numPr>
        <w:spacing w:line="276" w:lineRule="auto"/>
        <w:ind w:left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E81717">
        <w:rPr>
          <w:rFonts w:ascii="Times New Roman" w:hAnsi="Times New Roman"/>
          <w:b/>
          <w:bCs/>
          <w:sz w:val="24"/>
          <w:szCs w:val="24"/>
        </w:rPr>
        <w:t>Przyjazny pokój przesłuchań dla dzieci i osób nieletnich</w:t>
      </w:r>
      <w:r w:rsidR="007526D9" w:rsidRPr="00E81717">
        <w:rPr>
          <w:rFonts w:ascii="Times New Roman" w:hAnsi="Times New Roman"/>
          <w:b/>
          <w:bCs/>
          <w:sz w:val="24"/>
          <w:szCs w:val="24"/>
        </w:rPr>
        <w:t>.</w:t>
      </w:r>
    </w:p>
    <w:p w14:paraId="4B26F866" w14:textId="7DE6D9D5" w:rsidR="004A048F" w:rsidRPr="0049761C" w:rsidRDefault="00E81717" w:rsidP="0049761C">
      <w:pPr>
        <w:pStyle w:val="Akapitzlist"/>
        <w:spacing w:line="276" w:lineRule="auto"/>
        <w:ind w:left="284" w:firstLine="0"/>
        <w:jc w:val="both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W wyniku zalania pomieszczenia na suficie i ścianach powstały zacieki. </w:t>
      </w:r>
      <w:r w:rsidRPr="00B5661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W związku </w:t>
      </w:r>
      <w:r>
        <w:rPr>
          <w:rFonts w:ascii="Times New Roman" w:hAnsi="Times New Roman"/>
          <w:sz w:val="24"/>
          <w:szCs w:val="24"/>
        </w:rPr>
        <w:br/>
        <w:t>z powyższym należy zabezpieczyć</w:t>
      </w:r>
      <w:r w:rsidR="00E40250">
        <w:rPr>
          <w:rFonts w:ascii="Times New Roman" w:hAnsi="Times New Roman"/>
          <w:sz w:val="24"/>
          <w:szCs w:val="24"/>
        </w:rPr>
        <w:t xml:space="preserve"> je</w:t>
      </w:r>
      <w:r>
        <w:rPr>
          <w:rFonts w:ascii="Times New Roman" w:hAnsi="Times New Roman"/>
          <w:sz w:val="24"/>
          <w:szCs w:val="24"/>
        </w:rPr>
        <w:t xml:space="preserve"> odpowiednimi preparatami chemicznymi a następnie pomalować cały sufit i ściany w tym pomieszczeniu</w:t>
      </w:r>
      <w:r w:rsidR="004D6878">
        <w:rPr>
          <w:rFonts w:ascii="Times New Roman" w:hAnsi="Times New Roman"/>
          <w:sz w:val="24"/>
          <w:szCs w:val="24"/>
        </w:rPr>
        <w:t xml:space="preserve"> środkiem gruntującym oraz dwukrotnie farbami lateksowymi</w:t>
      </w:r>
      <w:r>
        <w:rPr>
          <w:rFonts w:ascii="Times New Roman" w:hAnsi="Times New Roman"/>
          <w:sz w:val="24"/>
          <w:szCs w:val="24"/>
        </w:rPr>
        <w:t xml:space="preserve">. </w:t>
      </w:r>
      <w:r w:rsidR="003937E0">
        <w:rPr>
          <w:rFonts w:ascii="Times New Roman" w:hAnsi="Times New Roman"/>
          <w:sz w:val="24"/>
          <w:szCs w:val="24"/>
        </w:rPr>
        <w:t xml:space="preserve">W przypadku konieczności dokonania szpachlowania rys, otworów </w:t>
      </w:r>
      <w:r w:rsidR="003937E0">
        <w:rPr>
          <w:rFonts w:ascii="Times New Roman" w:hAnsi="Times New Roman"/>
          <w:sz w:val="24"/>
          <w:szCs w:val="24"/>
        </w:rPr>
        <w:br/>
        <w:t xml:space="preserve">w ścianach lub innych nierówności, Wykonawca wykona je w ramach umowy. </w:t>
      </w:r>
      <w:r>
        <w:rPr>
          <w:rFonts w:ascii="Times New Roman" w:hAnsi="Times New Roman"/>
          <w:sz w:val="24"/>
          <w:szCs w:val="24"/>
        </w:rPr>
        <w:t>Kolory farb wybiera i zatwierdza Użytkownik.</w:t>
      </w:r>
    </w:p>
    <w:p w14:paraId="17340DF9" w14:textId="1C3FB365" w:rsidR="00C92455" w:rsidRPr="003937E0" w:rsidRDefault="00C92455" w:rsidP="00C92455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D3776">
        <w:rPr>
          <w:rFonts w:ascii="Times New Roman" w:hAnsi="Times New Roman" w:cs="Times New Roman"/>
          <w:b/>
          <w:bCs/>
          <w:sz w:val="24"/>
          <w:szCs w:val="24"/>
        </w:rPr>
        <w:t>V. Informacje ogólne:</w:t>
      </w:r>
    </w:p>
    <w:p w14:paraId="4308C9D2" w14:textId="5FE4181E" w:rsidR="00C92455" w:rsidRPr="007D3776" w:rsidRDefault="00C92455" w:rsidP="002823E3">
      <w:pPr>
        <w:pStyle w:val="Akapitzlist"/>
        <w:numPr>
          <w:ilvl w:val="0"/>
          <w:numId w:val="5"/>
        </w:numPr>
        <w:spacing w:line="276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D3776">
        <w:rPr>
          <w:rFonts w:ascii="Times New Roman" w:hAnsi="Times New Roman"/>
          <w:sz w:val="24"/>
          <w:szCs w:val="24"/>
        </w:rPr>
        <w:t>Wykonawca</w:t>
      </w:r>
      <w:r w:rsidR="009164F2">
        <w:rPr>
          <w:rFonts w:ascii="Times New Roman" w:hAnsi="Times New Roman"/>
          <w:sz w:val="24"/>
          <w:szCs w:val="24"/>
        </w:rPr>
        <w:t xml:space="preserve"> prac remontowych</w:t>
      </w:r>
      <w:r w:rsidRPr="007D3776">
        <w:rPr>
          <w:rFonts w:ascii="Times New Roman" w:hAnsi="Times New Roman"/>
          <w:sz w:val="24"/>
          <w:szCs w:val="24"/>
        </w:rPr>
        <w:t xml:space="preserve"> zobowiązany będzie do wykonania przedmiotu </w:t>
      </w:r>
      <w:r w:rsidR="004A048F">
        <w:rPr>
          <w:rFonts w:ascii="Times New Roman" w:hAnsi="Times New Roman"/>
          <w:sz w:val="24"/>
          <w:szCs w:val="24"/>
        </w:rPr>
        <w:t>umowy</w:t>
      </w:r>
      <w:r w:rsidRPr="007D3776">
        <w:rPr>
          <w:rFonts w:ascii="Times New Roman" w:hAnsi="Times New Roman"/>
          <w:sz w:val="24"/>
          <w:szCs w:val="24"/>
        </w:rPr>
        <w:t xml:space="preserve"> zgodnie z opisem przedmiotu zamówienia, </w:t>
      </w:r>
      <w:r w:rsidR="005F7991">
        <w:rPr>
          <w:rFonts w:ascii="Times New Roman" w:hAnsi="Times New Roman"/>
          <w:sz w:val="24"/>
          <w:szCs w:val="24"/>
        </w:rPr>
        <w:t xml:space="preserve">przedmiarem robót, </w:t>
      </w:r>
      <w:r w:rsidRPr="007D3776">
        <w:rPr>
          <w:rFonts w:ascii="Times New Roman" w:hAnsi="Times New Roman"/>
          <w:sz w:val="24"/>
          <w:szCs w:val="24"/>
        </w:rPr>
        <w:t>obowiązującymi przepisami prawa, wiedzą techniczną, sztuką budowlaną, wskazówkami i wytycznymi Zamawiającego.</w:t>
      </w:r>
    </w:p>
    <w:p w14:paraId="43335841" w14:textId="108ED6BE" w:rsidR="00C92455" w:rsidRDefault="00C92455" w:rsidP="002823E3">
      <w:pPr>
        <w:pStyle w:val="Akapitzlist"/>
        <w:numPr>
          <w:ilvl w:val="0"/>
          <w:numId w:val="5"/>
        </w:numPr>
        <w:spacing w:line="276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D3776">
        <w:rPr>
          <w:rFonts w:ascii="Times New Roman" w:hAnsi="Times New Roman"/>
          <w:sz w:val="24"/>
          <w:szCs w:val="24"/>
        </w:rPr>
        <w:t>Wymiary przyjęte w opisie przedmiotu zamówienia</w:t>
      </w:r>
      <w:r w:rsidR="005F7991">
        <w:rPr>
          <w:rFonts w:ascii="Times New Roman" w:hAnsi="Times New Roman"/>
          <w:sz w:val="24"/>
          <w:szCs w:val="24"/>
        </w:rPr>
        <w:t xml:space="preserve"> oraz przedmiarze robót</w:t>
      </w:r>
      <w:r w:rsidRPr="007D3776">
        <w:rPr>
          <w:rFonts w:ascii="Times New Roman" w:hAnsi="Times New Roman"/>
          <w:sz w:val="24"/>
          <w:szCs w:val="24"/>
        </w:rPr>
        <w:t xml:space="preserve"> należy sprawdzić i skorygować z natury.</w:t>
      </w:r>
    </w:p>
    <w:p w14:paraId="52D0F4FD" w14:textId="35537011" w:rsidR="00D06313" w:rsidRPr="007D3776" w:rsidRDefault="00D06313" w:rsidP="002823E3">
      <w:pPr>
        <w:pStyle w:val="Akapitzlist"/>
        <w:numPr>
          <w:ilvl w:val="0"/>
          <w:numId w:val="5"/>
        </w:numPr>
        <w:spacing w:line="276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571E35">
        <w:rPr>
          <w:rFonts w:ascii="Times New Roman" w:hAnsi="Times New Roman"/>
          <w:sz w:val="24"/>
          <w:szCs w:val="24"/>
        </w:rPr>
        <w:t xml:space="preserve">Udostępniony przedmiar robót jest tylko materiałem pomocniczym, co oznacza że kosztorys sporządzony na jego podstawie może zawierać dodatkowe pozycje, które </w:t>
      </w:r>
      <w:r>
        <w:rPr>
          <w:rFonts w:ascii="Times New Roman" w:hAnsi="Times New Roman"/>
          <w:sz w:val="24"/>
          <w:szCs w:val="24"/>
        </w:rPr>
        <w:br/>
      </w:r>
      <w:r w:rsidRPr="00571E35">
        <w:rPr>
          <w:rFonts w:ascii="Times New Roman" w:hAnsi="Times New Roman"/>
          <w:sz w:val="24"/>
          <w:szCs w:val="24"/>
        </w:rPr>
        <w:t xml:space="preserve">z uwagi na zakres przedmiotu zamówienia, w opinii Wykonawcy, będą niezbędne do prawidłowego oszacowania jego wartości. Nieuwzględnienie w wycenie prac, które </w:t>
      </w:r>
      <w:r>
        <w:rPr>
          <w:rFonts w:ascii="Times New Roman" w:hAnsi="Times New Roman"/>
          <w:sz w:val="24"/>
          <w:szCs w:val="24"/>
        </w:rPr>
        <w:br/>
      </w:r>
      <w:r w:rsidRPr="00571E35">
        <w:rPr>
          <w:rFonts w:ascii="Times New Roman" w:hAnsi="Times New Roman"/>
          <w:sz w:val="24"/>
          <w:szCs w:val="24"/>
        </w:rPr>
        <w:t>z uwagi na charakter i zakres zamówienia są niezbędne do wykonania, a które nie były wprost wskazane w udostępnionym przedmiarze, nie zwalnia Wykonawcy od obowiązku ich wykonania. Dodatkowe wynagrodzenie za te prace, nie przysługuje.</w:t>
      </w:r>
    </w:p>
    <w:p w14:paraId="23CD7CB9" w14:textId="63DC37E5" w:rsidR="00C92455" w:rsidRPr="007D3776" w:rsidRDefault="003937E0" w:rsidP="002823E3">
      <w:pPr>
        <w:pStyle w:val="Akapitzlist"/>
        <w:numPr>
          <w:ilvl w:val="0"/>
          <w:numId w:val="5"/>
        </w:numPr>
        <w:spacing w:line="276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3937E0">
        <w:rPr>
          <w:rFonts w:ascii="Times New Roman" w:hAnsi="Times New Roman"/>
          <w:sz w:val="24"/>
          <w:szCs w:val="24"/>
        </w:rPr>
        <w:t xml:space="preserve">Wykonanie przedmiotu Umowy odbywać się będzie na terenie czynnego obiektu Sądu, </w:t>
      </w:r>
      <w:r>
        <w:rPr>
          <w:rFonts w:ascii="Times New Roman" w:hAnsi="Times New Roman"/>
          <w:sz w:val="24"/>
          <w:szCs w:val="24"/>
        </w:rPr>
        <w:br/>
      </w:r>
      <w:r w:rsidRPr="003937E0">
        <w:rPr>
          <w:rFonts w:ascii="Times New Roman" w:hAnsi="Times New Roman"/>
          <w:sz w:val="24"/>
          <w:szCs w:val="24"/>
        </w:rPr>
        <w:t xml:space="preserve">w związku z czym działania Wykonawcy muszą być prowadzone w sposób umożliwiający wykonywanie ustawowych zadań </w:t>
      </w:r>
      <w:r>
        <w:rPr>
          <w:rFonts w:ascii="Times New Roman" w:hAnsi="Times New Roman"/>
          <w:sz w:val="24"/>
          <w:szCs w:val="24"/>
        </w:rPr>
        <w:t>Użytkownika</w:t>
      </w:r>
      <w:r w:rsidRPr="003937E0">
        <w:rPr>
          <w:rFonts w:ascii="Times New Roman" w:hAnsi="Times New Roman"/>
          <w:sz w:val="24"/>
          <w:szCs w:val="24"/>
        </w:rPr>
        <w:t xml:space="preserve">. Wykonawca musi uwzględnić takie rozwiązania organizacji robót, aby ograniczyć do minimum czynniki zakłócające bieżące funkcjonowanie Sądu. W związku z powyższym, Wykonawca powinien przewidzieć konieczność wykonywania prac uciążliwych (hałaśliwe, pylące) poza godzinami pracy Sądu i w dni wolne od pracy. Zamawiający </w:t>
      </w:r>
      <w:bookmarkStart w:id="7" w:name="_Hlk225934551"/>
      <w:r>
        <w:rPr>
          <w:rFonts w:ascii="Times New Roman" w:hAnsi="Times New Roman"/>
          <w:sz w:val="24"/>
          <w:szCs w:val="24"/>
        </w:rPr>
        <w:t xml:space="preserve">lub Użytkownik </w:t>
      </w:r>
      <w:bookmarkEnd w:id="7"/>
      <w:r w:rsidRPr="003937E0">
        <w:rPr>
          <w:rFonts w:ascii="Times New Roman" w:hAnsi="Times New Roman"/>
          <w:sz w:val="24"/>
          <w:szCs w:val="24"/>
        </w:rPr>
        <w:t xml:space="preserve">zastrzega również prawo do przerwania robót, które zakłócać będą w znacznym stopniu pracę Sądu – bez względu na </w:t>
      </w:r>
      <w:r w:rsidRPr="003937E0">
        <w:rPr>
          <w:rFonts w:ascii="Times New Roman" w:hAnsi="Times New Roman"/>
          <w:sz w:val="24"/>
          <w:szCs w:val="24"/>
        </w:rPr>
        <w:lastRenderedPageBreak/>
        <w:t>stan, stopień zaawansowania oraz zakres robót. Doraźne przerwy z tego tytułu nie mogą stanowić argumentu o dodatkowe wynagrodzenie Wykonawcy</w:t>
      </w:r>
      <w:r>
        <w:rPr>
          <w:rFonts w:ascii="Times New Roman" w:hAnsi="Times New Roman"/>
          <w:sz w:val="24"/>
          <w:szCs w:val="24"/>
        </w:rPr>
        <w:t xml:space="preserve">, </w:t>
      </w:r>
      <w:r w:rsidRPr="003937E0">
        <w:rPr>
          <w:rFonts w:ascii="Times New Roman" w:hAnsi="Times New Roman"/>
          <w:sz w:val="24"/>
          <w:szCs w:val="24"/>
        </w:rPr>
        <w:t>niedotrzymanie terminu lub konieczność jego przedłużenia.</w:t>
      </w:r>
    </w:p>
    <w:p w14:paraId="1D368725" w14:textId="77777777" w:rsidR="00C92455" w:rsidRPr="007D3776" w:rsidRDefault="00C92455" w:rsidP="002823E3">
      <w:pPr>
        <w:pStyle w:val="Akapitzlist"/>
        <w:numPr>
          <w:ilvl w:val="0"/>
          <w:numId w:val="5"/>
        </w:numPr>
        <w:spacing w:line="276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D3776">
        <w:rPr>
          <w:rFonts w:ascii="Times New Roman" w:hAnsi="Times New Roman"/>
          <w:sz w:val="24"/>
          <w:szCs w:val="24"/>
        </w:rPr>
        <w:t>Prowadzone prace muszą być realizowane z należytą starannością, tak by zminimalizować powstanie ewentualnych uszkodzeń lub zniszczeń. Wszelkie zniszczenia i uszkodzenia, powstałe wskutek wykonania przedmiotu zamówienia zostaną usunięte przez Wykonawcę na jego koszt.</w:t>
      </w:r>
    </w:p>
    <w:p w14:paraId="4FEB6A49" w14:textId="4E2D2C8B" w:rsidR="00C92455" w:rsidRPr="007D3776" w:rsidRDefault="00C92455" w:rsidP="002823E3">
      <w:pPr>
        <w:pStyle w:val="Akapitzlist"/>
        <w:numPr>
          <w:ilvl w:val="0"/>
          <w:numId w:val="5"/>
        </w:numPr>
        <w:spacing w:line="276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D3776">
        <w:rPr>
          <w:rFonts w:ascii="Times New Roman" w:hAnsi="Times New Roman"/>
          <w:sz w:val="24"/>
          <w:szCs w:val="24"/>
        </w:rPr>
        <w:t>Wykonawca każdorazowo po zakończeniu robót</w:t>
      </w:r>
      <w:r w:rsidR="002823E3">
        <w:rPr>
          <w:rFonts w:ascii="Times New Roman" w:hAnsi="Times New Roman"/>
          <w:sz w:val="24"/>
          <w:szCs w:val="24"/>
        </w:rPr>
        <w:t xml:space="preserve"> </w:t>
      </w:r>
      <w:r w:rsidRPr="007D3776">
        <w:rPr>
          <w:rFonts w:ascii="Times New Roman" w:hAnsi="Times New Roman"/>
          <w:sz w:val="24"/>
          <w:szCs w:val="24"/>
        </w:rPr>
        <w:t>ma</w:t>
      </w:r>
      <w:r w:rsidR="002823E3">
        <w:rPr>
          <w:rFonts w:ascii="Times New Roman" w:hAnsi="Times New Roman"/>
          <w:sz w:val="24"/>
          <w:szCs w:val="24"/>
        </w:rPr>
        <w:t xml:space="preserve"> </w:t>
      </w:r>
      <w:r w:rsidRPr="007D3776">
        <w:rPr>
          <w:rFonts w:ascii="Times New Roman" w:hAnsi="Times New Roman"/>
          <w:sz w:val="24"/>
          <w:szCs w:val="24"/>
        </w:rPr>
        <w:t xml:space="preserve">obowiązek posprzątania miejsca pracy, usunięcia na własny koszt zbędnych materiałów, odpadów i śmieci (zgodnie </w:t>
      </w:r>
      <w:r w:rsidR="002823E3">
        <w:rPr>
          <w:rFonts w:ascii="Times New Roman" w:hAnsi="Times New Roman"/>
          <w:sz w:val="24"/>
          <w:szCs w:val="24"/>
        </w:rPr>
        <w:br/>
      </w:r>
      <w:r w:rsidRPr="007D3776">
        <w:rPr>
          <w:rFonts w:ascii="Times New Roman" w:hAnsi="Times New Roman"/>
          <w:sz w:val="24"/>
          <w:szCs w:val="24"/>
        </w:rPr>
        <w:t>z obowiązującymi przepisami o gospodarce odpadami).</w:t>
      </w:r>
    </w:p>
    <w:p w14:paraId="1559562D" w14:textId="17FBC35B" w:rsidR="00C92455" w:rsidRPr="007D3776" w:rsidRDefault="00C92455" w:rsidP="002823E3">
      <w:pPr>
        <w:pStyle w:val="Akapitzlist"/>
        <w:numPr>
          <w:ilvl w:val="0"/>
          <w:numId w:val="5"/>
        </w:numPr>
        <w:spacing w:line="276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D3776">
        <w:rPr>
          <w:rFonts w:ascii="Times New Roman" w:hAnsi="Times New Roman"/>
          <w:sz w:val="24"/>
          <w:szCs w:val="24"/>
        </w:rPr>
        <w:t>Prace objęte przedmiotem zamówienia muszą być prowadzone w sposób niezagrażający mieniu Zamawiającego, bezpieczeństwu osób, zgodnie z wymogami przepisów bezpieczeństwa i higieny pracy, przeciwpożarowych oraz ochrony środowiska. Przestrzeganie w/w przepisów i ponoszenie pełnej odpowiedzialności za następstwa wynikające z ich nieprzestrzegania spoczywa</w:t>
      </w:r>
      <w:r w:rsidR="005F7991">
        <w:rPr>
          <w:rFonts w:ascii="Times New Roman" w:hAnsi="Times New Roman"/>
          <w:sz w:val="24"/>
          <w:szCs w:val="24"/>
        </w:rPr>
        <w:t>ć będzie</w:t>
      </w:r>
      <w:r w:rsidRPr="007D3776">
        <w:rPr>
          <w:rFonts w:ascii="Times New Roman" w:hAnsi="Times New Roman"/>
          <w:sz w:val="24"/>
          <w:szCs w:val="24"/>
        </w:rPr>
        <w:t xml:space="preserve"> na </w:t>
      </w:r>
      <w:r w:rsidR="005F7991">
        <w:rPr>
          <w:rFonts w:ascii="Times New Roman" w:hAnsi="Times New Roman"/>
          <w:sz w:val="24"/>
          <w:szCs w:val="24"/>
        </w:rPr>
        <w:t>w</w:t>
      </w:r>
      <w:r w:rsidRPr="007D3776">
        <w:rPr>
          <w:rFonts w:ascii="Times New Roman" w:hAnsi="Times New Roman"/>
          <w:sz w:val="24"/>
          <w:szCs w:val="24"/>
        </w:rPr>
        <w:t>ykonawcy</w:t>
      </w:r>
      <w:r w:rsidR="005F7991">
        <w:rPr>
          <w:rFonts w:ascii="Times New Roman" w:hAnsi="Times New Roman"/>
          <w:sz w:val="24"/>
          <w:szCs w:val="24"/>
        </w:rPr>
        <w:t xml:space="preserve"> prac remontowych</w:t>
      </w:r>
      <w:r w:rsidRPr="007D3776">
        <w:rPr>
          <w:rFonts w:ascii="Times New Roman" w:hAnsi="Times New Roman"/>
          <w:sz w:val="24"/>
          <w:szCs w:val="24"/>
        </w:rPr>
        <w:t xml:space="preserve">. </w:t>
      </w:r>
    </w:p>
    <w:p w14:paraId="1F4BC628" w14:textId="025B096F" w:rsidR="00C92455" w:rsidRPr="007D3776" w:rsidRDefault="00C92455" w:rsidP="002823E3">
      <w:pPr>
        <w:pStyle w:val="Akapitzlist"/>
        <w:numPr>
          <w:ilvl w:val="0"/>
          <w:numId w:val="5"/>
        </w:numPr>
        <w:spacing w:line="276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D3776">
        <w:rPr>
          <w:rFonts w:ascii="Times New Roman" w:hAnsi="Times New Roman"/>
          <w:sz w:val="24"/>
          <w:szCs w:val="24"/>
        </w:rPr>
        <w:t>Dobór użytych materiałów, kolorystyka podlega</w:t>
      </w:r>
      <w:r w:rsidR="005F7991">
        <w:rPr>
          <w:rFonts w:ascii="Times New Roman" w:hAnsi="Times New Roman"/>
          <w:sz w:val="24"/>
          <w:szCs w:val="24"/>
        </w:rPr>
        <w:t>ć będzie</w:t>
      </w:r>
      <w:r w:rsidRPr="007D3776">
        <w:rPr>
          <w:rFonts w:ascii="Times New Roman" w:hAnsi="Times New Roman"/>
          <w:sz w:val="24"/>
          <w:szCs w:val="24"/>
        </w:rPr>
        <w:t xml:space="preserve"> konsultacji</w:t>
      </w:r>
      <w:r w:rsidR="002823E3">
        <w:rPr>
          <w:rFonts w:ascii="Times New Roman" w:hAnsi="Times New Roman"/>
          <w:sz w:val="24"/>
          <w:szCs w:val="24"/>
        </w:rPr>
        <w:t xml:space="preserve"> </w:t>
      </w:r>
      <w:r w:rsidRPr="007D3776">
        <w:rPr>
          <w:rFonts w:ascii="Times New Roman" w:hAnsi="Times New Roman"/>
          <w:sz w:val="24"/>
          <w:szCs w:val="24"/>
        </w:rPr>
        <w:t xml:space="preserve">i akceptacji </w:t>
      </w:r>
      <w:r w:rsidR="005F7991">
        <w:rPr>
          <w:rFonts w:ascii="Times New Roman" w:hAnsi="Times New Roman"/>
          <w:sz w:val="24"/>
          <w:szCs w:val="24"/>
        </w:rPr>
        <w:t>przez Zamawiającego lub Użytkownika</w:t>
      </w:r>
      <w:r w:rsidRPr="007D3776">
        <w:rPr>
          <w:rFonts w:ascii="Times New Roman" w:hAnsi="Times New Roman"/>
          <w:sz w:val="24"/>
          <w:szCs w:val="24"/>
        </w:rPr>
        <w:t>. Użycie materiałów, które nie uzyskały zgody będzie traktowane jako samowol</w:t>
      </w:r>
      <w:r w:rsidR="00B4427C">
        <w:rPr>
          <w:rFonts w:ascii="Times New Roman" w:hAnsi="Times New Roman"/>
          <w:sz w:val="24"/>
          <w:szCs w:val="24"/>
        </w:rPr>
        <w:t>a</w:t>
      </w:r>
      <w:r w:rsidR="002823E3">
        <w:rPr>
          <w:rFonts w:ascii="Times New Roman" w:hAnsi="Times New Roman"/>
          <w:sz w:val="24"/>
          <w:szCs w:val="24"/>
        </w:rPr>
        <w:t xml:space="preserve"> i może skutkować ich usunięcie i zastosowanie innych zgodnych z zaleceniami</w:t>
      </w:r>
      <w:r w:rsidRPr="007D3776">
        <w:rPr>
          <w:rFonts w:ascii="Times New Roman" w:hAnsi="Times New Roman"/>
          <w:sz w:val="24"/>
          <w:szCs w:val="24"/>
        </w:rPr>
        <w:t>.</w:t>
      </w:r>
    </w:p>
    <w:p w14:paraId="38FD9CC9" w14:textId="69C443DB" w:rsidR="00C92455" w:rsidRPr="007D3776" w:rsidRDefault="00C92455" w:rsidP="002823E3">
      <w:pPr>
        <w:pStyle w:val="Akapitzlist"/>
        <w:numPr>
          <w:ilvl w:val="0"/>
          <w:numId w:val="5"/>
        </w:numPr>
        <w:spacing w:line="276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7D3776">
        <w:rPr>
          <w:rFonts w:ascii="Times New Roman" w:hAnsi="Times New Roman"/>
          <w:sz w:val="24"/>
          <w:szCs w:val="24"/>
        </w:rPr>
        <w:t xml:space="preserve">Wykonawca </w:t>
      </w:r>
      <w:r w:rsidR="00D6012A">
        <w:rPr>
          <w:rFonts w:ascii="Times New Roman" w:hAnsi="Times New Roman"/>
          <w:sz w:val="24"/>
          <w:szCs w:val="24"/>
        </w:rPr>
        <w:t>robót</w:t>
      </w:r>
      <w:r w:rsidR="005F7991">
        <w:rPr>
          <w:rFonts w:ascii="Times New Roman" w:hAnsi="Times New Roman"/>
          <w:sz w:val="24"/>
          <w:szCs w:val="24"/>
        </w:rPr>
        <w:t xml:space="preserve"> remontowych </w:t>
      </w:r>
      <w:r w:rsidRPr="007D3776">
        <w:rPr>
          <w:rFonts w:ascii="Times New Roman" w:hAnsi="Times New Roman"/>
          <w:sz w:val="24"/>
          <w:szCs w:val="24"/>
        </w:rPr>
        <w:t xml:space="preserve">zobowiązany </w:t>
      </w:r>
      <w:r w:rsidR="005F7991">
        <w:rPr>
          <w:rFonts w:ascii="Times New Roman" w:hAnsi="Times New Roman"/>
          <w:sz w:val="24"/>
          <w:szCs w:val="24"/>
        </w:rPr>
        <w:t xml:space="preserve">będzie </w:t>
      </w:r>
      <w:r w:rsidRPr="007D3776">
        <w:rPr>
          <w:rFonts w:ascii="Times New Roman" w:hAnsi="Times New Roman"/>
          <w:sz w:val="24"/>
          <w:szCs w:val="24"/>
        </w:rPr>
        <w:t xml:space="preserve">do </w:t>
      </w:r>
      <w:r w:rsidR="000105C0">
        <w:rPr>
          <w:rFonts w:ascii="Times New Roman" w:hAnsi="Times New Roman"/>
          <w:sz w:val="24"/>
          <w:szCs w:val="24"/>
        </w:rPr>
        <w:t xml:space="preserve">uzgodnienia z </w:t>
      </w:r>
      <w:r w:rsidR="005F7991">
        <w:rPr>
          <w:rFonts w:ascii="Times New Roman" w:hAnsi="Times New Roman"/>
          <w:sz w:val="24"/>
          <w:szCs w:val="24"/>
        </w:rPr>
        <w:t>Użytkownik</w:t>
      </w:r>
      <w:r w:rsidR="00024E3C">
        <w:rPr>
          <w:rFonts w:ascii="Times New Roman" w:hAnsi="Times New Roman"/>
          <w:sz w:val="24"/>
          <w:szCs w:val="24"/>
        </w:rPr>
        <w:t>iem</w:t>
      </w:r>
      <w:r w:rsidR="005F7991">
        <w:rPr>
          <w:rFonts w:ascii="Times New Roman" w:hAnsi="Times New Roman"/>
          <w:sz w:val="24"/>
          <w:szCs w:val="24"/>
        </w:rPr>
        <w:t xml:space="preserve"> </w:t>
      </w:r>
      <w:r w:rsidR="000105C0">
        <w:rPr>
          <w:rFonts w:ascii="Times New Roman" w:hAnsi="Times New Roman"/>
          <w:sz w:val="24"/>
          <w:szCs w:val="24"/>
        </w:rPr>
        <w:t xml:space="preserve">zasad korzystania </w:t>
      </w:r>
      <w:r w:rsidR="005F7991">
        <w:rPr>
          <w:rFonts w:ascii="Times New Roman" w:hAnsi="Times New Roman"/>
          <w:sz w:val="24"/>
          <w:szCs w:val="24"/>
        </w:rPr>
        <w:t>oraz</w:t>
      </w:r>
      <w:r w:rsidR="000105C0">
        <w:rPr>
          <w:rFonts w:ascii="Times New Roman" w:hAnsi="Times New Roman"/>
          <w:sz w:val="24"/>
          <w:szCs w:val="24"/>
        </w:rPr>
        <w:t xml:space="preserve"> dostępu do wody i energii elektrycznej</w:t>
      </w:r>
      <w:r w:rsidRPr="007D3776">
        <w:rPr>
          <w:rFonts w:ascii="Times New Roman" w:hAnsi="Times New Roman"/>
          <w:sz w:val="24"/>
          <w:szCs w:val="24"/>
        </w:rPr>
        <w:t>.</w:t>
      </w:r>
    </w:p>
    <w:p w14:paraId="18D152E5" w14:textId="016C127E" w:rsidR="00ED4B13" w:rsidRDefault="00ED4B13" w:rsidP="002823E3">
      <w:pPr>
        <w:ind w:left="426"/>
        <w:rPr>
          <w:rFonts w:ascii="Times New Roman" w:hAnsi="Times New Roman" w:cs="Times New Roman"/>
          <w:sz w:val="24"/>
          <w:szCs w:val="24"/>
        </w:rPr>
      </w:pPr>
    </w:p>
    <w:p w14:paraId="2C43B7FD" w14:textId="77777777" w:rsidR="00C66076" w:rsidRPr="00203364" w:rsidRDefault="00C66076" w:rsidP="00C66076">
      <w:pPr>
        <w:spacing w:line="312" w:lineRule="auto"/>
        <w:ind w:firstLine="708"/>
        <w:rPr>
          <w:rFonts w:ascii="Times New Roman" w:hAnsi="Times New Roman"/>
          <w:sz w:val="24"/>
          <w:szCs w:val="24"/>
        </w:rPr>
      </w:pPr>
      <w:r w:rsidRPr="00203364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</w:t>
      </w:r>
      <w:r>
        <w:rPr>
          <w:rFonts w:ascii="Times New Roman" w:hAnsi="Times New Roman"/>
          <w:sz w:val="24"/>
          <w:szCs w:val="24"/>
        </w:rPr>
        <w:t xml:space="preserve">  </w:t>
      </w:r>
      <w:r w:rsidRPr="00203364">
        <w:rPr>
          <w:rFonts w:ascii="Times New Roman" w:hAnsi="Times New Roman"/>
          <w:sz w:val="24"/>
          <w:szCs w:val="24"/>
        </w:rPr>
        <w:t xml:space="preserve">   Sporządził</w:t>
      </w:r>
      <w:r>
        <w:rPr>
          <w:rFonts w:ascii="Times New Roman" w:hAnsi="Times New Roman"/>
          <w:sz w:val="24"/>
          <w:szCs w:val="24"/>
        </w:rPr>
        <w:t>:</w:t>
      </w:r>
    </w:p>
    <w:p w14:paraId="3CF624AD" w14:textId="77777777" w:rsidR="00C66076" w:rsidRDefault="00C66076" w:rsidP="00C66076">
      <w:pPr>
        <w:ind w:left="6372"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p.o. Specjalisty </w:t>
      </w:r>
      <w:r>
        <w:rPr>
          <w:rFonts w:ascii="Times New Roman" w:hAnsi="Times New Roman"/>
          <w:sz w:val="24"/>
          <w:szCs w:val="24"/>
        </w:rPr>
        <w:br/>
        <w:t xml:space="preserve">  ds. inwestycji i remontów</w:t>
      </w:r>
    </w:p>
    <w:p w14:paraId="2A0E2120" w14:textId="49E9CA6D" w:rsidR="00C66076" w:rsidRDefault="00C66076" w:rsidP="00C66076">
      <w:pPr>
        <w:ind w:left="6798" w:firstLine="28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Piotr Merwart</w:t>
      </w:r>
    </w:p>
    <w:p w14:paraId="1D9DB8E5" w14:textId="46CAE91B" w:rsidR="00C66076" w:rsidRDefault="00C66076" w:rsidP="002823E3">
      <w:pPr>
        <w:ind w:left="426"/>
        <w:rPr>
          <w:rFonts w:ascii="Times New Roman" w:hAnsi="Times New Roman" w:cs="Times New Roman"/>
          <w:sz w:val="24"/>
          <w:szCs w:val="24"/>
        </w:rPr>
      </w:pPr>
    </w:p>
    <w:p w14:paraId="715D8852" w14:textId="77777777" w:rsidR="00C66076" w:rsidRDefault="00C66076" w:rsidP="002823E3">
      <w:pPr>
        <w:ind w:left="426"/>
        <w:rPr>
          <w:rFonts w:ascii="Times New Roman" w:hAnsi="Times New Roman" w:cs="Times New Roman"/>
          <w:sz w:val="24"/>
          <w:szCs w:val="24"/>
        </w:rPr>
      </w:pPr>
    </w:p>
    <w:p w14:paraId="24856ECA" w14:textId="77777777" w:rsidR="00C66076" w:rsidRDefault="00C66076" w:rsidP="002823E3">
      <w:pPr>
        <w:ind w:left="426"/>
        <w:rPr>
          <w:rFonts w:ascii="Times New Roman" w:hAnsi="Times New Roman" w:cs="Times New Roman"/>
          <w:sz w:val="24"/>
          <w:szCs w:val="24"/>
        </w:rPr>
      </w:pPr>
    </w:p>
    <w:p w14:paraId="1EE61951" w14:textId="77777777" w:rsidR="00C66076" w:rsidRDefault="00C66076" w:rsidP="002823E3">
      <w:pPr>
        <w:ind w:left="426"/>
        <w:rPr>
          <w:rFonts w:ascii="Times New Roman" w:hAnsi="Times New Roman" w:cs="Times New Roman"/>
          <w:sz w:val="24"/>
          <w:szCs w:val="24"/>
        </w:rPr>
      </w:pPr>
    </w:p>
    <w:p w14:paraId="40871480" w14:textId="2DF8050A" w:rsidR="00D001D4" w:rsidRDefault="00D001D4" w:rsidP="002823E3">
      <w:p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Załączniki do Opisu przedmiotu zamówienia:</w:t>
      </w:r>
    </w:p>
    <w:p w14:paraId="47D0A65E" w14:textId="0911CD1C" w:rsidR="00D001D4" w:rsidRDefault="00D001D4" w:rsidP="002823E3">
      <w:pPr>
        <w:ind w:left="426"/>
        <w:rPr>
          <w:rFonts w:ascii="Times New Roman" w:hAnsi="Times New Roman" w:cs="Times New Roman"/>
          <w:sz w:val="24"/>
          <w:szCs w:val="24"/>
        </w:rPr>
      </w:pPr>
    </w:p>
    <w:p w14:paraId="0AF6531D" w14:textId="0F952596" w:rsidR="00D001D4" w:rsidRDefault="00D001D4" w:rsidP="00D001D4">
      <w:pPr>
        <w:pStyle w:val="Akapitzlist"/>
        <w:ind w:left="1134" w:firstLine="0"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Załącznik nr 1 – Przedmiar robót</w:t>
      </w:r>
    </w:p>
    <w:p w14:paraId="67CFB3A5" w14:textId="114C6FB5" w:rsidR="00D001D4" w:rsidRDefault="00D001D4" w:rsidP="00D001D4">
      <w:pPr>
        <w:pStyle w:val="Akapitzlist"/>
        <w:ind w:left="1134" w:firstLine="0"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Załącznik nr 2 – Dokumentacja zdjęciowa.</w:t>
      </w:r>
    </w:p>
    <w:p w14:paraId="3C66264E" w14:textId="253C16C8" w:rsidR="00D001D4" w:rsidRDefault="0067402B" w:rsidP="00D001D4">
      <w:pPr>
        <w:pStyle w:val="Akapitzlist"/>
        <w:ind w:left="1134" w:firstLine="0"/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Załącznik nr 3 - Specyfikacji Technicznej Wykonania i Odbioru Robót (</w:t>
      </w:r>
      <w:proofErr w:type="spellStart"/>
      <w:r>
        <w:rPr>
          <w:rFonts w:ascii="Times New Roman" w:hAnsi="Times New Roman"/>
          <w:sz w:val="24"/>
          <w:szCs w:val="24"/>
        </w:rPr>
        <w:t>STWiOR</w:t>
      </w:r>
      <w:proofErr w:type="spellEnd"/>
      <w:r>
        <w:rPr>
          <w:rFonts w:ascii="Times New Roman" w:hAnsi="Times New Roman"/>
          <w:sz w:val="24"/>
          <w:szCs w:val="24"/>
        </w:rPr>
        <w:t>)</w:t>
      </w:r>
    </w:p>
    <w:p w14:paraId="3B2E6B40" w14:textId="2A932006" w:rsidR="00F47B72" w:rsidRDefault="00F47B72" w:rsidP="00F47B72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4C687868" w14:textId="77777777" w:rsidR="00234ED9" w:rsidRDefault="00234ED9" w:rsidP="00CF692D">
      <w:pPr>
        <w:pStyle w:val="Akapitzlist"/>
        <w:ind w:left="1134" w:firstLine="0"/>
        <w:rPr>
          <w:rFonts w:ascii="Times New Roman" w:hAnsi="Times New Roman"/>
          <w:sz w:val="24"/>
          <w:szCs w:val="24"/>
        </w:rPr>
      </w:pPr>
    </w:p>
    <w:p w14:paraId="5440888B" w14:textId="77777777" w:rsidR="00234ED9" w:rsidRDefault="00234ED9" w:rsidP="00CF692D">
      <w:pPr>
        <w:pStyle w:val="Akapitzlist"/>
        <w:ind w:left="1134" w:firstLine="0"/>
        <w:rPr>
          <w:rFonts w:ascii="Times New Roman" w:hAnsi="Times New Roman"/>
          <w:sz w:val="24"/>
          <w:szCs w:val="24"/>
        </w:rPr>
      </w:pPr>
    </w:p>
    <w:p w14:paraId="3BBDB613" w14:textId="461C1C10" w:rsidR="00234ED9" w:rsidRDefault="00234ED9" w:rsidP="00CF692D">
      <w:pPr>
        <w:pStyle w:val="Akapitzlist"/>
        <w:ind w:left="1134" w:firstLine="0"/>
        <w:rPr>
          <w:rFonts w:ascii="Times New Roman" w:hAnsi="Times New Roman"/>
          <w:sz w:val="24"/>
          <w:szCs w:val="24"/>
        </w:rPr>
      </w:pPr>
    </w:p>
    <w:p w14:paraId="3F6D6BF4" w14:textId="63D336D2" w:rsidR="001E472A" w:rsidRDefault="001E472A" w:rsidP="00CF692D">
      <w:pPr>
        <w:pStyle w:val="Akapitzlist"/>
        <w:ind w:left="1134" w:firstLine="0"/>
        <w:rPr>
          <w:rFonts w:ascii="Times New Roman" w:hAnsi="Times New Roman"/>
          <w:sz w:val="24"/>
          <w:szCs w:val="24"/>
        </w:rPr>
      </w:pPr>
    </w:p>
    <w:p w14:paraId="38EB058F" w14:textId="77777777" w:rsidR="001E472A" w:rsidRDefault="001E472A" w:rsidP="00CF692D">
      <w:pPr>
        <w:pStyle w:val="Akapitzlist"/>
        <w:ind w:left="1134" w:firstLine="0"/>
        <w:rPr>
          <w:rFonts w:ascii="Times New Roman" w:hAnsi="Times New Roman"/>
          <w:sz w:val="24"/>
          <w:szCs w:val="24"/>
        </w:rPr>
      </w:pPr>
    </w:p>
    <w:p w14:paraId="208CE2CB" w14:textId="77777777" w:rsidR="00234ED9" w:rsidRPr="0067402B" w:rsidRDefault="00234ED9" w:rsidP="0067402B">
      <w:pPr>
        <w:rPr>
          <w:rFonts w:ascii="Times New Roman" w:hAnsi="Times New Roman"/>
          <w:sz w:val="24"/>
          <w:szCs w:val="24"/>
        </w:rPr>
      </w:pPr>
    </w:p>
    <w:p w14:paraId="6557557F" w14:textId="289CC060" w:rsidR="00CF692D" w:rsidRDefault="00CF692D" w:rsidP="00CF692D">
      <w:pPr>
        <w:pStyle w:val="Akapitzlist"/>
        <w:ind w:left="1134"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Załącznik nr 2 do Opisu przedmiotu zamówienia.</w:t>
      </w:r>
    </w:p>
    <w:p w14:paraId="5CC4CA4E" w14:textId="0491F40C" w:rsidR="00C34FD4" w:rsidRDefault="00C34FD4" w:rsidP="00CF692D">
      <w:pPr>
        <w:pStyle w:val="Akapitzlist"/>
        <w:ind w:left="1134" w:firstLine="0"/>
        <w:rPr>
          <w:rFonts w:ascii="Times New Roman" w:hAnsi="Times New Roman"/>
          <w:sz w:val="24"/>
          <w:szCs w:val="24"/>
        </w:rPr>
      </w:pPr>
    </w:p>
    <w:p w14:paraId="6E4C3571" w14:textId="4CA8FF51" w:rsidR="00C34FD4" w:rsidRPr="00C34FD4" w:rsidRDefault="00C34FD4" w:rsidP="00C34FD4">
      <w:pPr>
        <w:pStyle w:val="NormalnyWeb"/>
        <w:rPr>
          <w:b/>
          <w:bCs/>
        </w:rPr>
      </w:pPr>
      <w:r w:rsidRPr="00C34FD4">
        <w:rPr>
          <w:b/>
          <w:bCs/>
        </w:rPr>
        <w:t>Taras:</w:t>
      </w:r>
    </w:p>
    <w:p w14:paraId="744C8637" w14:textId="51A07F22" w:rsidR="00CF692D" w:rsidRDefault="00CF692D" w:rsidP="00CF692D">
      <w:pPr>
        <w:pStyle w:val="NormalnyWeb"/>
      </w:pPr>
      <w:r>
        <w:rPr>
          <w:noProof/>
        </w:rPr>
        <w:drawing>
          <wp:inline distT="0" distB="0" distL="0" distR="0" wp14:anchorId="36C5DDB9" wp14:editId="1BCE3A55">
            <wp:extent cx="6549549" cy="4912161"/>
            <wp:effectExtent l="0" t="318" r="3493" b="3492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63413" cy="4922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F726D" w14:textId="77777777" w:rsidR="00C34FD4" w:rsidRDefault="00C34FD4" w:rsidP="00CF692D">
      <w:pPr>
        <w:pStyle w:val="NormalnyWeb"/>
      </w:pPr>
    </w:p>
    <w:p w14:paraId="07B2D128" w14:textId="77777777" w:rsidR="00C34FD4" w:rsidRDefault="00C34FD4" w:rsidP="00CF692D">
      <w:pPr>
        <w:pStyle w:val="NormalnyWeb"/>
      </w:pPr>
    </w:p>
    <w:p w14:paraId="37CE4C31" w14:textId="77777777" w:rsidR="00C34FD4" w:rsidRDefault="00C34FD4" w:rsidP="00CF692D">
      <w:pPr>
        <w:pStyle w:val="NormalnyWeb"/>
      </w:pPr>
    </w:p>
    <w:p w14:paraId="403F07A2" w14:textId="77777777" w:rsidR="00C34FD4" w:rsidRDefault="00C34FD4" w:rsidP="00CF692D">
      <w:pPr>
        <w:pStyle w:val="NormalnyWeb"/>
      </w:pPr>
    </w:p>
    <w:p w14:paraId="2F222D4E" w14:textId="77777777" w:rsidR="00C34FD4" w:rsidRDefault="00C34FD4" w:rsidP="00CF692D">
      <w:pPr>
        <w:pStyle w:val="NormalnyWeb"/>
      </w:pPr>
    </w:p>
    <w:p w14:paraId="0D7DB641" w14:textId="45193C14" w:rsidR="00CF692D" w:rsidRPr="00CC5B36" w:rsidRDefault="00CF692D" w:rsidP="00CC5B36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F692D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2060293D" wp14:editId="048EDCB1">
            <wp:extent cx="3867150" cy="4835843"/>
            <wp:effectExtent l="0" t="7938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68713" cy="4837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B8A05" w14:textId="3D53D60E" w:rsidR="00CF692D" w:rsidRPr="00CF692D" w:rsidRDefault="00CF692D" w:rsidP="00CF692D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F692D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21B1BA0F" wp14:editId="6F176700">
            <wp:extent cx="3903980" cy="4827269"/>
            <wp:effectExtent l="0" t="4128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08097" cy="483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3176B" w14:textId="2E9BE665" w:rsidR="00CF692D" w:rsidRDefault="00CF692D" w:rsidP="00CF692D">
      <w:pPr>
        <w:pStyle w:val="NormalnyWeb"/>
      </w:pPr>
    </w:p>
    <w:p w14:paraId="51B666D7" w14:textId="56900ACC" w:rsidR="00CF692D" w:rsidRPr="00CF692D" w:rsidRDefault="00CF692D" w:rsidP="00CF692D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F692D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2E10B32C" wp14:editId="0BBA6C3C">
            <wp:extent cx="4207193" cy="4320540"/>
            <wp:effectExtent l="318" t="0" r="3492" b="3493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10108" cy="4323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7B616" w14:textId="3F1FCEFE" w:rsidR="00CF692D" w:rsidRPr="00CF692D" w:rsidRDefault="00CF692D" w:rsidP="00CF692D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F692D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4D071E71" wp14:editId="54A75078">
            <wp:extent cx="4134126" cy="4319905"/>
            <wp:effectExtent l="2222" t="0" r="2223" b="2222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40255" cy="432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E2757A" w14:textId="63976F82" w:rsidR="00CF692D" w:rsidRDefault="00CF692D" w:rsidP="00CF692D">
      <w:pPr>
        <w:pStyle w:val="NormalnyWeb"/>
      </w:pPr>
    </w:p>
    <w:p w14:paraId="4F6FCC74" w14:textId="2C474E9A" w:rsidR="00CF692D" w:rsidRDefault="00CF692D" w:rsidP="00CF692D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F692D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1D25D52C" wp14:editId="29A79971">
            <wp:extent cx="4221801" cy="4320538"/>
            <wp:effectExtent l="7937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24685" cy="4323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F2690" w14:textId="39507955" w:rsidR="00CC5B36" w:rsidRDefault="00CC5B36" w:rsidP="00CF692D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C5B36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1AAB446A" wp14:editId="35E90D8C">
            <wp:extent cx="4090672" cy="4320540"/>
            <wp:effectExtent l="0" t="635" r="4445" b="444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90688" cy="4320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73EE3" w14:textId="5F556C7C" w:rsidR="00CC5B36" w:rsidRPr="00CC5B36" w:rsidRDefault="00CC5B36" w:rsidP="00CC5B36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C5B36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69D6779A" wp14:editId="2DD89168">
            <wp:extent cx="4224022" cy="4320540"/>
            <wp:effectExtent l="889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32382" cy="4329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22D6E" w14:textId="32918D65" w:rsidR="00CC5B36" w:rsidRPr="00CC5B36" w:rsidRDefault="00CC5B36" w:rsidP="00CC5B36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C5B36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0E0C9A90" wp14:editId="20CE3E0D">
            <wp:extent cx="4138294" cy="4320540"/>
            <wp:effectExtent l="381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150314" cy="43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8B567" w14:textId="100152C5" w:rsidR="00CC5B36" w:rsidRDefault="00CC5B36" w:rsidP="00CF692D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1DD10751" w14:textId="35F7C16E" w:rsidR="00C34FD4" w:rsidRPr="00C34FD4" w:rsidRDefault="00C34FD4" w:rsidP="00CF692D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</w:pPr>
      <w:r w:rsidRPr="00C34FD4"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  <w:lastRenderedPageBreak/>
        <w:t>Sala konferencyjna:</w:t>
      </w:r>
    </w:p>
    <w:p w14:paraId="702E0083" w14:textId="6433223A" w:rsidR="00CC5B36" w:rsidRDefault="00CC5B36" w:rsidP="00CF692D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C5B36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308FC090" wp14:editId="1E901F3D">
            <wp:extent cx="3821751" cy="4320538"/>
            <wp:effectExtent l="0" t="1588" r="6033" b="6032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24008" cy="4323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A1027" w14:textId="4CE805CD" w:rsidR="00CC5B36" w:rsidRPr="00CC5B36" w:rsidRDefault="00CC5B36" w:rsidP="00CC5B36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C5B36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13E9FEA1" wp14:editId="1D638A42">
            <wp:extent cx="4471672" cy="4320540"/>
            <wp:effectExtent l="0" t="635" r="4445" b="444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71688" cy="432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3A15E" w14:textId="503D688C" w:rsidR="00CC5B36" w:rsidRDefault="00CC5B36" w:rsidP="00CC5B36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C5B36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116770EB" wp14:editId="0F70E100">
            <wp:extent cx="4056383" cy="4320540"/>
            <wp:effectExtent l="1270" t="0" r="2540" b="254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56440" cy="4320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09248" w14:textId="1A0B2B46" w:rsidR="00C34FD4" w:rsidRDefault="00C34FD4" w:rsidP="00CC5B36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34FD4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35B560C7" wp14:editId="676E9D76">
            <wp:extent cx="4438650" cy="4320540"/>
            <wp:effectExtent l="1905" t="0" r="1905" b="190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3865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7D42D" w14:textId="131E4E04" w:rsidR="00C34FD4" w:rsidRPr="00C34FD4" w:rsidRDefault="00C34FD4" w:rsidP="00CC5B36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</w:pPr>
      <w:r w:rsidRPr="00C34FD4"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  <w:lastRenderedPageBreak/>
        <w:t>Przyjazny pokój przesłuchań:</w:t>
      </w:r>
    </w:p>
    <w:p w14:paraId="369523A8" w14:textId="21B44A56" w:rsidR="00CC5B36" w:rsidRPr="00CC5B36" w:rsidRDefault="00CC5B36" w:rsidP="00CC5B36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C5B36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3494412D" wp14:editId="39BF2246">
            <wp:extent cx="3892554" cy="4320538"/>
            <wp:effectExtent l="0" t="4128" r="8573" b="8572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96569" cy="432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63F7A" w14:textId="7492B22A" w:rsidR="00CC5B36" w:rsidRDefault="00CC5B36" w:rsidP="00CC5B36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C5B36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64C4A3B3" wp14:editId="600ECCE2">
            <wp:extent cx="4179889" cy="4320537"/>
            <wp:effectExtent l="6032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88482" cy="4329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C9F430" w14:textId="50D53E35" w:rsidR="00C34FD4" w:rsidRPr="00CC5B36" w:rsidRDefault="00C34FD4" w:rsidP="00CC5B36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</w:pPr>
      <w:r w:rsidRPr="00C34FD4"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  <w:lastRenderedPageBreak/>
        <w:t>Dach i poddasze:</w:t>
      </w:r>
    </w:p>
    <w:p w14:paraId="571AE31D" w14:textId="5A7CE4CF" w:rsidR="00CC5B36" w:rsidRPr="00CC5B36" w:rsidRDefault="00CC5B36" w:rsidP="00CC5B36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C5B36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2F25C59D" wp14:editId="5DDEB943">
            <wp:extent cx="3854454" cy="4320538"/>
            <wp:effectExtent l="0" t="4128" r="8573" b="8572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59858" cy="4326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45C5A" w14:textId="055DE565" w:rsidR="00CC5B36" w:rsidRPr="00CC5B36" w:rsidRDefault="00CC5B36" w:rsidP="00CC5B36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C5B36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034EE1AD" wp14:editId="36E6E326">
            <wp:extent cx="4232910" cy="4320540"/>
            <wp:effectExtent l="0" t="5715" r="9525" b="952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3291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659D1" w14:textId="35D68F06" w:rsidR="00CC5B36" w:rsidRPr="00CC5B36" w:rsidRDefault="00CC5B36" w:rsidP="00CC5B36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C5B36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 wp14:anchorId="3E717A1C" wp14:editId="6201B36B">
            <wp:extent cx="4195764" cy="4320540"/>
            <wp:effectExtent l="0" t="5397" r="9207" b="9208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96410" cy="432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405DB2" w14:textId="720989E7" w:rsidR="00CF692D" w:rsidRPr="00F47B72" w:rsidRDefault="00CC5B36" w:rsidP="00F47B72">
      <w:pPr>
        <w:suppressAutoHyphens w:val="0"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C5B36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532CA1FF" wp14:editId="14F40FA9">
            <wp:extent cx="4291965" cy="4320540"/>
            <wp:effectExtent l="4763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91965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F692D" w:rsidRPr="00F47B7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69708A"/>
    <w:multiLevelType w:val="hybridMultilevel"/>
    <w:tmpl w:val="151AE75C"/>
    <w:lvl w:ilvl="0" w:tplc="39FA89D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E764219"/>
    <w:multiLevelType w:val="hybridMultilevel"/>
    <w:tmpl w:val="FEDE4BBA"/>
    <w:lvl w:ilvl="0" w:tplc="0415000F">
      <w:start w:val="1"/>
      <w:numFmt w:val="decimal"/>
      <w:lvlText w:val="%1."/>
      <w:lvlJc w:val="left"/>
      <w:pPr>
        <w:ind w:left="1077" w:hanging="360"/>
      </w:pPr>
    </w:lvl>
    <w:lvl w:ilvl="1" w:tplc="04150019">
      <w:start w:val="1"/>
      <w:numFmt w:val="lowerLetter"/>
      <w:lvlText w:val="%2."/>
      <w:lvlJc w:val="left"/>
      <w:pPr>
        <w:ind w:left="1797" w:hanging="360"/>
      </w:pPr>
    </w:lvl>
    <w:lvl w:ilvl="2" w:tplc="0415001B">
      <w:start w:val="1"/>
      <w:numFmt w:val="lowerRoman"/>
      <w:lvlText w:val="%3."/>
      <w:lvlJc w:val="right"/>
      <w:pPr>
        <w:ind w:left="2517" w:hanging="180"/>
      </w:pPr>
    </w:lvl>
    <w:lvl w:ilvl="3" w:tplc="0415000F">
      <w:start w:val="1"/>
      <w:numFmt w:val="decimal"/>
      <w:lvlText w:val="%4."/>
      <w:lvlJc w:val="left"/>
      <w:pPr>
        <w:ind w:left="3237" w:hanging="360"/>
      </w:pPr>
    </w:lvl>
    <w:lvl w:ilvl="4" w:tplc="04150019">
      <w:start w:val="1"/>
      <w:numFmt w:val="lowerLetter"/>
      <w:lvlText w:val="%5."/>
      <w:lvlJc w:val="left"/>
      <w:pPr>
        <w:ind w:left="3957" w:hanging="360"/>
      </w:pPr>
    </w:lvl>
    <w:lvl w:ilvl="5" w:tplc="0415001B">
      <w:start w:val="1"/>
      <w:numFmt w:val="lowerRoman"/>
      <w:lvlText w:val="%6."/>
      <w:lvlJc w:val="right"/>
      <w:pPr>
        <w:ind w:left="4677" w:hanging="180"/>
      </w:pPr>
    </w:lvl>
    <w:lvl w:ilvl="6" w:tplc="0415000F">
      <w:start w:val="1"/>
      <w:numFmt w:val="decimal"/>
      <w:lvlText w:val="%7."/>
      <w:lvlJc w:val="left"/>
      <w:pPr>
        <w:ind w:left="5397" w:hanging="360"/>
      </w:pPr>
    </w:lvl>
    <w:lvl w:ilvl="7" w:tplc="04150019">
      <w:start w:val="1"/>
      <w:numFmt w:val="lowerLetter"/>
      <w:lvlText w:val="%8."/>
      <w:lvlJc w:val="left"/>
      <w:pPr>
        <w:ind w:left="6117" w:hanging="360"/>
      </w:pPr>
    </w:lvl>
    <w:lvl w:ilvl="8" w:tplc="0415001B">
      <w:start w:val="1"/>
      <w:numFmt w:val="lowerRoman"/>
      <w:lvlText w:val="%9."/>
      <w:lvlJc w:val="right"/>
      <w:pPr>
        <w:ind w:left="6837" w:hanging="180"/>
      </w:pPr>
    </w:lvl>
  </w:abstractNum>
  <w:abstractNum w:abstractNumId="2" w15:restartNumberingAfterBreak="0">
    <w:nsid w:val="41580AE2"/>
    <w:multiLevelType w:val="multilevel"/>
    <w:tmpl w:val="4E185A18"/>
    <w:lvl w:ilvl="0">
      <w:start w:val="1"/>
      <w:numFmt w:val="upperRoman"/>
      <w:lvlText w:val="%1."/>
      <w:lvlJc w:val="right"/>
      <w:pPr>
        <w:tabs>
          <w:tab w:val="num" w:pos="-218"/>
        </w:tabs>
        <w:ind w:left="502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41687E48"/>
    <w:multiLevelType w:val="multilevel"/>
    <w:tmpl w:val="D632E2E8"/>
    <w:lvl w:ilvl="0">
      <w:start w:val="1"/>
      <w:numFmt w:val="decimal"/>
      <w:lvlText w:val="%1."/>
      <w:lvlJc w:val="left"/>
      <w:pPr>
        <w:tabs>
          <w:tab w:val="num" w:pos="1437"/>
        </w:tabs>
        <w:ind w:left="1437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97"/>
        </w:tabs>
        <w:ind w:left="1797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877"/>
        </w:tabs>
        <w:ind w:left="2877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3597"/>
        </w:tabs>
        <w:ind w:left="3597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4317"/>
        </w:tabs>
        <w:ind w:left="4317" w:hanging="360"/>
      </w:pPr>
      <w:rPr>
        <w:rFonts w:ascii="Symbol" w:hAnsi="Symbol" w:cs="Symbol" w:hint="default"/>
      </w:rPr>
    </w:lvl>
  </w:abstractNum>
  <w:abstractNum w:abstractNumId="4" w15:restartNumberingAfterBreak="0">
    <w:nsid w:val="525417D0"/>
    <w:multiLevelType w:val="hybridMultilevel"/>
    <w:tmpl w:val="5C84C9B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1EA1AE7"/>
    <w:multiLevelType w:val="hybridMultilevel"/>
    <w:tmpl w:val="9EF21184"/>
    <w:lvl w:ilvl="0" w:tplc="A712F232">
      <w:start w:val="1"/>
      <w:numFmt w:val="bullet"/>
      <w:lvlText w:val="-"/>
      <w:lvlJc w:val="left"/>
      <w:pPr>
        <w:ind w:left="1776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2496" w:hanging="360"/>
      </w:pPr>
    </w:lvl>
    <w:lvl w:ilvl="2" w:tplc="0415001B">
      <w:start w:val="1"/>
      <w:numFmt w:val="lowerRoman"/>
      <w:lvlText w:val="%3."/>
      <w:lvlJc w:val="right"/>
      <w:pPr>
        <w:ind w:left="3216" w:hanging="180"/>
      </w:pPr>
    </w:lvl>
    <w:lvl w:ilvl="3" w:tplc="0415000F">
      <w:start w:val="1"/>
      <w:numFmt w:val="decimal"/>
      <w:lvlText w:val="%4."/>
      <w:lvlJc w:val="left"/>
      <w:pPr>
        <w:ind w:left="3936" w:hanging="360"/>
      </w:pPr>
    </w:lvl>
    <w:lvl w:ilvl="4" w:tplc="04150019">
      <w:start w:val="1"/>
      <w:numFmt w:val="lowerLetter"/>
      <w:lvlText w:val="%5."/>
      <w:lvlJc w:val="left"/>
      <w:pPr>
        <w:ind w:left="4656" w:hanging="360"/>
      </w:pPr>
    </w:lvl>
    <w:lvl w:ilvl="5" w:tplc="0415001B">
      <w:start w:val="1"/>
      <w:numFmt w:val="lowerRoman"/>
      <w:lvlText w:val="%6."/>
      <w:lvlJc w:val="right"/>
      <w:pPr>
        <w:ind w:left="5376" w:hanging="180"/>
      </w:pPr>
    </w:lvl>
    <w:lvl w:ilvl="6" w:tplc="0415000F">
      <w:start w:val="1"/>
      <w:numFmt w:val="decimal"/>
      <w:lvlText w:val="%7."/>
      <w:lvlJc w:val="left"/>
      <w:pPr>
        <w:ind w:left="6096" w:hanging="360"/>
      </w:pPr>
    </w:lvl>
    <w:lvl w:ilvl="7" w:tplc="04150019">
      <w:start w:val="1"/>
      <w:numFmt w:val="lowerLetter"/>
      <w:lvlText w:val="%8."/>
      <w:lvlJc w:val="left"/>
      <w:pPr>
        <w:ind w:left="6816" w:hanging="360"/>
      </w:pPr>
    </w:lvl>
    <w:lvl w:ilvl="8" w:tplc="0415001B">
      <w:start w:val="1"/>
      <w:numFmt w:val="lowerRoman"/>
      <w:lvlText w:val="%9."/>
      <w:lvlJc w:val="right"/>
      <w:pPr>
        <w:ind w:left="7536" w:hanging="180"/>
      </w:pPr>
    </w:lvl>
  </w:abstractNum>
  <w:abstractNum w:abstractNumId="6" w15:restartNumberingAfterBreak="0">
    <w:nsid w:val="67197297"/>
    <w:multiLevelType w:val="multilevel"/>
    <w:tmpl w:val="7C183554"/>
    <w:lvl w:ilvl="0">
      <w:start w:val="1"/>
      <w:numFmt w:val="bullet"/>
      <w:lvlText w:val=""/>
      <w:lvlJc w:val="left"/>
      <w:pPr>
        <w:tabs>
          <w:tab w:val="num" w:pos="1437"/>
        </w:tabs>
        <w:ind w:left="1437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797"/>
        </w:tabs>
        <w:ind w:left="1797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877"/>
        </w:tabs>
        <w:ind w:left="2877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3597"/>
        </w:tabs>
        <w:ind w:left="3597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4317"/>
        </w:tabs>
        <w:ind w:left="4317" w:hanging="360"/>
      </w:pPr>
      <w:rPr>
        <w:rFonts w:ascii="Symbol" w:hAnsi="Symbol" w:cs="Symbol" w:hint="default"/>
      </w:rPr>
    </w:lvl>
  </w:abstractNum>
  <w:abstractNum w:abstractNumId="7" w15:restartNumberingAfterBreak="0">
    <w:nsid w:val="7711299D"/>
    <w:multiLevelType w:val="hybridMultilevel"/>
    <w:tmpl w:val="28CED3D0"/>
    <w:lvl w:ilvl="0" w:tplc="04150001">
      <w:start w:val="1"/>
      <w:numFmt w:val="bullet"/>
      <w:lvlText w:val=""/>
      <w:lvlJc w:val="left"/>
      <w:pPr>
        <w:ind w:left="141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3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5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7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29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1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3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5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76" w:hanging="360"/>
      </w:pPr>
      <w:rPr>
        <w:rFonts w:ascii="Wingdings" w:hAnsi="Wingdings" w:hint="default"/>
      </w:r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</w:num>
  <w:num w:numId="3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3"/>
  </w:num>
  <w:num w:numId="8">
    <w:abstractNumId w:val="4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2455"/>
    <w:rsid w:val="000105C0"/>
    <w:rsid w:val="00013105"/>
    <w:rsid w:val="00022E3A"/>
    <w:rsid w:val="00024E3C"/>
    <w:rsid w:val="00046588"/>
    <w:rsid w:val="00051544"/>
    <w:rsid w:val="00073F09"/>
    <w:rsid w:val="000802FA"/>
    <w:rsid w:val="000E5966"/>
    <w:rsid w:val="00131334"/>
    <w:rsid w:val="00135E7F"/>
    <w:rsid w:val="00195AE7"/>
    <w:rsid w:val="001A6AF0"/>
    <w:rsid w:val="001B7C4D"/>
    <w:rsid w:val="001E472A"/>
    <w:rsid w:val="0020618E"/>
    <w:rsid w:val="00222FA4"/>
    <w:rsid w:val="00234ED9"/>
    <w:rsid w:val="0028152F"/>
    <w:rsid w:val="002823E3"/>
    <w:rsid w:val="00286400"/>
    <w:rsid w:val="002B6CC5"/>
    <w:rsid w:val="002C5DBA"/>
    <w:rsid w:val="00301C53"/>
    <w:rsid w:val="00304967"/>
    <w:rsid w:val="0036628A"/>
    <w:rsid w:val="003937E0"/>
    <w:rsid w:val="0039577D"/>
    <w:rsid w:val="003D725A"/>
    <w:rsid w:val="00412C9D"/>
    <w:rsid w:val="00413209"/>
    <w:rsid w:val="004843A1"/>
    <w:rsid w:val="0049761C"/>
    <w:rsid w:val="004A048F"/>
    <w:rsid w:val="004A11CF"/>
    <w:rsid w:val="004B3765"/>
    <w:rsid w:val="004B6767"/>
    <w:rsid w:val="004C7849"/>
    <w:rsid w:val="004D6878"/>
    <w:rsid w:val="004F38AE"/>
    <w:rsid w:val="00515C20"/>
    <w:rsid w:val="00524512"/>
    <w:rsid w:val="00524FB2"/>
    <w:rsid w:val="005D1ABE"/>
    <w:rsid w:val="005F6014"/>
    <w:rsid w:val="005F7991"/>
    <w:rsid w:val="006004EA"/>
    <w:rsid w:val="00607C5C"/>
    <w:rsid w:val="00623C32"/>
    <w:rsid w:val="00660A66"/>
    <w:rsid w:val="0067402B"/>
    <w:rsid w:val="006A6568"/>
    <w:rsid w:val="006B7487"/>
    <w:rsid w:val="006D5A5B"/>
    <w:rsid w:val="006F6A1F"/>
    <w:rsid w:val="00702183"/>
    <w:rsid w:val="0073507D"/>
    <w:rsid w:val="007526D9"/>
    <w:rsid w:val="00770BBC"/>
    <w:rsid w:val="00773C60"/>
    <w:rsid w:val="007842AD"/>
    <w:rsid w:val="0078591B"/>
    <w:rsid w:val="00791CED"/>
    <w:rsid w:val="007B3030"/>
    <w:rsid w:val="007D3776"/>
    <w:rsid w:val="00840AEF"/>
    <w:rsid w:val="008719C7"/>
    <w:rsid w:val="008740A3"/>
    <w:rsid w:val="008E5454"/>
    <w:rsid w:val="009164F2"/>
    <w:rsid w:val="009201BC"/>
    <w:rsid w:val="00921495"/>
    <w:rsid w:val="00943CC4"/>
    <w:rsid w:val="009E2E55"/>
    <w:rsid w:val="009E6EEE"/>
    <w:rsid w:val="009F1995"/>
    <w:rsid w:val="00A1329F"/>
    <w:rsid w:val="00A513D1"/>
    <w:rsid w:val="00A56788"/>
    <w:rsid w:val="00A70AFF"/>
    <w:rsid w:val="00A86CBA"/>
    <w:rsid w:val="00AB1B86"/>
    <w:rsid w:val="00AB2881"/>
    <w:rsid w:val="00AC0778"/>
    <w:rsid w:val="00AC0A82"/>
    <w:rsid w:val="00B076EC"/>
    <w:rsid w:val="00B323CA"/>
    <w:rsid w:val="00B4427C"/>
    <w:rsid w:val="00B56616"/>
    <w:rsid w:val="00C05762"/>
    <w:rsid w:val="00C1523F"/>
    <w:rsid w:val="00C154A5"/>
    <w:rsid w:val="00C34250"/>
    <w:rsid w:val="00C34FD4"/>
    <w:rsid w:val="00C66076"/>
    <w:rsid w:val="00C92455"/>
    <w:rsid w:val="00C93C30"/>
    <w:rsid w:val="00CC5B36"/>
    <w:rsid w:val="00CF692D"/>
    <w:rsid w:val="00D001D4"/>
    <w:rsid w:val="00D06313"/>
    <w:rsid w:val="00D0679B"/>
    <w:rsid w:val="00D35234"/>
    <w:rsid w:val="00D6012A"/>
    <w:rsid w:val="00D77E2E"/>
    <w:rsid w:val="00DB2F5B"/>
    <w:rsid w:val="00DC0741"/>
    <w:rsid w:val="00DC37A7"/>
    <w:rsid w:val="00DD1BA8"/>
    <w:rsid w:val="00E03320"/>
    <w:rsid w:val="00E40250"/>
    <w:rsid w:val="00E708A8"/>
    <w:rsid w:val="00E76210"/>
    <w:rsid w:val="00E81717"/>
    <w:rsid w:val="00EC6BDF"/>
    <w:rsid w:val="00ED4B13"/>
    <w:rsid w:val="00EF2E04"/>
    <w:rsid w:val="00F11185"/>
    <w:rsid w:val="00F37A43"/>
    <w:rsid w:val="00F37EDD"/>
    <w:rsid w:val="00F47B72"/>
    <w:rsid w:val="00F54C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00AD69"/>
  <w15:chartTrackingRefBased/>
  <w15:docId w15:val="{14BBD2BA-5D46-46DF-B93E-3701031A0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92455"/>
    <w:pPr>
      <w:suppressAutoHyphens/>
      <w:spacing w:after="0" w:line="240" w:lineRule="auto"/>
    </w:pPr>
    <w:rPr>
      <w:rFonts w:ascii="Calibri" w:eastAsia="Calibri" w:hAnsi="Calibri" w:cs="Calibri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C92455"/>
    <w:pPr>
      <w:spacing w:after="160" w:line="256" w:lineRule="auto"/>
      <w:ind w:left="357" w:firstLine="720"/>
      <w:contextualSpacing/>
      <w:jc w:val="right"/>
    </w:pPr>
    <w:rPr>
      <w:rFonts w:cs="Times New Roman"/>
    </w:rPr>
  </w:style>
  <w:style w:type="paragraph" w:styleId="NormalnyWeb">
    <w:name w:val="Normal (Web)"/>
    <w:basedOn w:val="Normalny"/>
    <w:uiPriority w:val="99"/>
    <w:unhideWhenUsed/>
    <w:rsid w:val="00D001D4"/>
    <w:pPr>
      <w:suppressAutoHyphens w:val="0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21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8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75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16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62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1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20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6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8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59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1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3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7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9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74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9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4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4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7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1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C9684D-86C6-43AF-9E50-A6603BFF26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1649</TotalTime>
  <Pages>14</Pages>
  <Words>1572</Words>
  <Characters>9433</Characters>
  <Application>Microsoft Office Word</Application>
  <DocSecurity>0</DocSecurity>
  <Lines>78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Merwart Piotr</dc:creator>
  <cp:keywords/>
  <dc:description/>
  <cp:lastModifiedBy>Merwart Piotr</cp:lastModifiedBy>
  <cp:revision>27</cp:revision>
  <dcterms:created xsi:type="dcterms:W3CDTF">2025-09-30T10:06:00Z</dcterms:created>
  <dcterms:modified xsi:type="dcterms:W3CDTF">2026-04-15T12:46:00Z</dcterms:modified>
</cp:coreProperties>
</file>